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F0" w:rsidRDefault="000155F0" w:rsidP="000155F0">
      <w:pPr>
        <w:pStyle w:val="2"/>
        <w:rPr>
          <w:sz w:val="27"/>
          <w:szCs w:val="27"/>
        </w:rPr>
      </w:pPr>
      <w:r>
        <w:rPr>
          <w:sz w:val="27"/>
          <w:szCs w:val="27"/>
        </w:rPr>
        <w:t>Статья 11. Институты, понятия и термины, используемые в настоящем Кодексе</w:t>
      </w:r>
    </w:p>
    <w:p w:rsidR="000155F0" w:rsidRDefault="000155F0" w:rsidP="000155F0">
      <w:pPr>
        <w:rPr>
          <w:sz w:val="24"/>
          <w:szCs w:val="24"/>
        </w:rPr>
      </w:pPr>
      <w:hyperlink r:id="rId4" w:tooltip="Налоговый кодекс РФ" w:history="1">
        <w:r>
          <w:rPr>
            <w:rStyle w:val="a3"/>
            <w:b/>
            <w:bCs/>
            <w:color w:val="707070"/>
            <w:sz w:val="20"/>
            <w:szCs w:val="20"/>
            <w:u w:val="none"/>
          </w:rPr>
          <w:t>[Налоговый кодекс РФ]</w:t>
        </w:r>
      </w:hyperlink>
      <w:r>
        <w:rPr>
          <w:rStyle w:val="apple-converted-space"/>
        </w:rPr>
        <w:t> </w:t>
      </w:r>
      <w:hyperlink r:id="rId5" w:tooltip="Законодательство о налогах и сборах и иные нормативные правовые акты о налогах и сборах" w:history="1">
        <w:r>
          <w:rPr>
            <w:rStyle w:val="a3"/>
            <w:b/>
            <w:bCs/>
            <w:color w:val="707070"/>
            <w:sz w:val="20"/>
            <w:szCs w:val="20"/>
            <w:u w:val="none"/>
          </w:rPr>
          <w:t>[Глава 1]</w:t>
        </w:r>
      </w:hyperlink>
      <w:r>
        <w:rPr>
          <w:rStyle w:val="apple-converted-space"/>
        </w:rPr>
        <w:t> </w:t>
      </w:r>
      <w:hyperlink r:id="rId6" w:tooltip="Институты, понятия и термины, используемые в настоящем Кодексе" w:history="1">
        <w:r>
          <w:rPr>
            <w:rStyle w:val="a3"/>
            <w:b/>
            <w:bCs/>
            <w:color w:val="707070"/>
            <w:sz w:val="20"/>
            <w:szCs w:val="20"/>
            <w:u w:val="none"/>
          </w:rPr>
          <w:t>[Статья 11]</w:t>
        </w:r>
      </w:hyperlink>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Для целей настоящего Кодекса и иных актов законодательства о налогах и сборах используются следующие понятия:</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физические лица - граждане Российской Федерации, иностранные граждане и лица без гражданства;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лица (лицо) - организации и (или) физические лица;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абзацы седьмой - восьмой утратили силу;</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иностранные финансовые посредники - иностранные фондовые биржи и иностранные депозитарно-клиринговые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перечень иностранных финансовых посредников;</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банки (банк) - коммерческие банки и другие кредитные организации, имеющие лицензию Центрального банка Российской Федерации;</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счета (счет) - расчетные (текущие) и иные счета в банках, открытые на основании договора банковского счета;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источник выплаты доходов налогоплательщику - организация или физическое лицо, от которых налогоплательщик получает доход;</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недоимка - сумма налога, сумма сбора или сумма страховых взносов, не уплаченная в установленный законодательством о налогах и сборах срок;</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абзац утратил силу;</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в "Российской газете" не позднее 20 ноября года, в котором устанавливаются коэффициенты-дефляторы.</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 xml:space="preserve">3. Понятия "налогоплательщик", "объект налогообложения", "налоговая база", "налоговый период" и другие специфические понятия и термины </w:t>
      </w:r>
      <w:r>
        <w:rPr>
          <w:rFonts w:ascii="Arial" w:hAnsi="Arial" w:cs="Arial"/>
          <w:color w:val="000000"/>
          <w:sz w:val="27"/>
          <w:szCs w:val="27"/>
        </w:rPr>
        <w:lastRenderedPageBreak/>
        <w:t>законодательства о налогах и сборах используются в значениях, определяемых в соответствующих статьях настоящего Кодекса.</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Российской Федерации о таможенном деле, а в части, не урегулированной им, - настоящим Кодексом.</w:t>
      </w:r>
    </w:p>
    <w:p w:rsidR="000155F0" w:rsidRDefault="000155F0" w:rsidP="000155F0">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3936A4" w:rsidRPr="000155F0" w:rsidRDefault="000155F0" w:rsidP="000155F0"/>
    <w:sectPr w:rsidR="003936A4" w:rsidRPr="000155F0" w:rsidSect="00540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8B095C"/>
    <w:rsid w:val="000155F0"/>
    <w:rsid w:val="000A7C68"/>
    <w:rsid w:val="000C067C"/>
    <w:rsid w:val="00104172"/>
    <w:rsid w:val="0014727D"/>
    <w:rsid w:val="001651FB"/>
    <w:rsid w:val="00203E51"/>
    <w:rsid w:val="0021408D"/>
    <w:rsid w:val="00285BEC"/>
    <w:rsid w:val="002D4F4B"/>
    <w:rsid w:val="002D6F93"/>
    <w:rsid w:val="00423175"/>
    <w:rsid w:val="00426A75"/>
    <w:rsid w:val="004511E9"/>
    <w:rsid w:val="00456795"/>
    <w:rsid w:val="00513D61"/>
    <w:rsid w:val="0053064E"/>
    <w:rsid w:val="00540EB3"/>
    <w:rsid w:val="00604D7E"/>
    <w:rsid w:val="00657704"/>
    <w:rsid w:val="0066431C"/>
    <w:rsid w:val="00701D0C"/>
    <w:rsid w:val="007611D5"/>
    <w:rsid w:val="007663EE"/>
    <w:rsid w:val="00886E06"/>
    <w:rsid w:val="008B095C"/>
    <w:rsid w:val="008F3747"/>
    <w:rsid w:val="008F7ECE"/>
    <w:rsid w:val="0095416D"/>
    <w:rsid w:val="009559D6"/>
    <w:rsid w:val="00993E24"/>
    <w:rsid w:val="00994914"/>
    <w:rsid w:val="009F42EF"/>
    <w:rsid w:val="00A2299A"/>
    <w:rsid w:val="00B2506B"/>
    <w:rsid w:val="00B25EF5"/>
    <w:rsid w:val="00BC47C1"/>
    <w:rsid w:val="00C46FF9"/>
    <w:rsid w:val="00DB1DC7"/>
    <w:rsid w:val="00E641F7"/>
    <w:rsid w:val="00F05836"/>
    <w:rsid w:val="00F36010"/>
    <w:rsid w:val="00F77981"/>
    <w:rsid w:val="00FF6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B3"/>
  </w:style>
  <w:style w:type="paragraph" w:styleId="2">
    <w:name w:val="heading 2"/>
    <w:basedOn w:val="a"/>
    <w:link w:val="20"/>
    <w:uiPriority w:val="9"/>
    <w:qFormat/>
    <w:rsid w:val="008B09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095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B095C"/>
    <w:rPr>
      <w:color w:val="0000FF"/>
      <w:u w:val="single"/>
    </w:rPr>
  </w:style>
  <w:style w:type="character" w:customStyle="1" w:styleId="apple-converted-space">
    <w:name w:val="apple-converted-space"/>
    <w:basedOn w:val="a0"/>
    <w:rsid w:val="008B095C"/>
  </w:style>
  <w:style w:type="paragraph" w:styleId="a4">
    <w:name w:val="Normal (Web)"/>
    <w:basedOn w:val="a"/>
    <w:uiPriority w:val="99"/>
    <w:semiHidden/>
    <w:unhideWhenUsed/>
    <w:rsid w:val="008B09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57397">
      <w:bodyDiv w:val="1"/>
      <w:marLeft w:val="0"/>
      <w:marRight w:val="0"/>
      <w:marTop w:val="0"/>
      <w:marBottom w:val="0"/>
      <w:divBdr>
        <w:top w:val="none" w:sz="0" w:space="0" w:color="auto"/>
        <w:left w:val="none" w:sz="0" w:space="0" w:color="auto"/>
        <w:bottom w:val="none" w:sz="0" w:space="0" w:color="auto"/>
        <w:right w:val="none" w:sz="0" w:space="0" w:color="auto"/>
      </w:divBdr>
      <w:divsChild>
        <w:div w:id="1618944869">
          <w:marLeft w:val="0"/>
          <w:marRight w:val="0"/>
          <w:marTop w:val="0"/>
          <w:marBottom w:val="0"/>
          <w:divBdr>
            <w:top w:val="none" w:sz="0" w:space="0" w:color="auto"/>
            <w:left w:val="none" w:sz="0" w:space="0" w:color="auto"/>
            <w:bottom w:val="none" w:sz="0" w:space="0" w:color="auto"/>
            <w:right w:val="none" w:sz="0" w:space="0" w:color="auto"/>
          </w:divBdr>
        </w:div>
        <w:div w:id="2047022742">
          <w:marLeft w:val="0"/>
          <w:marRight w:val="0"/>
          <w:marTop w:val="0"/>
          <w:marBottom w:val="0"/>
          <w:divBdr>
            <w:top w:val="none" w:sz="0" w:space="0" w:color="auto"/>
            <w:left w:val="none" w:sz="0" w:space="0" w:color="auto"/>
            <w:bottom w:val="none" w:sz="0" w:space="0" w:color="auto"/>
            <w:right w:val="none" w:sz="0" w:space="0" w:color="auto"/>
          </w:divBdr>
        </w:div>
      </w:divsChild>
    </w:div>
    <w:div w:id="262300599">
      <w:bodyDiv w:val="1"/>
      <w:marLeft w:val="0"/>
      <w:marRight w:val="0"/>
      <w:marTop w:val="0"/>
      <w:marBottom w:val="0"/>
      <w:divBdr>
        <w:top w:val="none" w:sz="0" w:space="0" w:color="auto"/>
        <w:left w:val="none" w:sz="0" w:space="0" w:color="auto"/>
        <w:bottom w:val="none" w:sz="0" w:space="0" w:color="auto"/>
        <w:right w:val="none" w:sz="0" w:space="0" w:color="auto"/>
      </w:divBdr>
      <w:divsChild>
        <w:div w:id="326203932">
          <w:marLeft w:val="0"/>
          <w:marRight w:val="0"/>
          <w:marTop w:val="0"/>
          <w:marBottom w:val="0"/>
          <w:divBdr>
            <w:top w:val="none" w:sz="0" w:space="0" w:color="auto"/>
            <w:left w:val="none" w:sz="0" w:space="0" w:color="auto"/>
            <w:bottom w:val="none" w:sz="0" w:space="0" w:color="auto"/>
            <w:right w:val="none" w:sz="0" w:space="0" w:color="auto"/>
          </w:divBdr>
        </w:div>
        <w:div w:id="831259949">
          <w:marLeft w:val="0"/>
          <w:marRight w:val="0"/>
          <w:marTop w:val="0"/>
          <w:marBottom w:val="0"/>
          <w:divBdr>
            <w:top w:val="none" w:sz="0" w:space="0" w:color="auto"/>
            <w:left w:val="none" w:sz="0" w:space="0" w:color="auto"/>
            <w:bottom w:val="none" w:sz="0" w:space="0" w:color="auto"/>
            <w:right w:val="none" w:sz="0" w:space="0" w:color="auto"/>
          </w:divBdr>
        </w:div>
      </w:divsChild>
    </w:div>
    <w:div w:id="438793063">
      <w:bodyDiv w:val="1"/>
      <w:marLeft w:val="0"/>
      <w:marRight w:val="0"/>
      <w:marTop w:val="0"/>
      <w:marBottom w:val="0"/>
      <w:divBdr>
        <w:top w:val="none" w:sz="0" w:space="0" w:color="auto"/>
        <w:left w:val="none" w:sz="0" w:space="0" w:color="auto"/>
        <w:bottom w:val="none" w:sz="0" w:space="0" w:color="auto"/>
        <w:right w:val="none" w:sz="0" w:space="0" w:color="auto"/>
      </w:divBdr>
      <w:divsChild>
        <w:div w:id="620112914">
          <w:marLeft w:val="0"/>
          <w:marRight w:val="0"/>
          <w:marTop w:val="0"/>
          <w:marBottom w:val="0"/>
          <w:divBdr>
            <w:top w:val="none" w:sz="0" w:space="0" w:color="auto"/>
            <w:left w:val="none" w:sz="0" w:space="0" w:color="auto"/>
            <w:bottom w:val="none" w:sz="0" w:space="0" w:color="auto"/>
            <w:right w:val="none" w:sz="0" w:space="0" w:color="auto"/>
          </w:divBdr>
        </w:div>
        <w:div w:id="945233699">
          <w:marLeft w:val="0"/>
          <w:marRight w:val="0"/>
          <w:marTop w:val="0"/>
          <w:marBottom w:val="0"/>
          <w:divBdr>
            <w:top w:val="none" w:sz="0" w:space="0" w:color="auto"/>
            <w:left w:val="none" w:sz="0" w:space="0" w:color="auto"/>
            <w:bottom w:val="none" w:sz="0" w:space="0" w:color="auto"/>
            <w:right w:val="none" w:sz="0" w:space="0" w:color="auto"/>
          </w:divBdr>
        </w:div>
      </w:divsChild>
    </w:div>
    <w:div w:id="585578036">
      <w:bodyDiv w:val="1"/>
      <w:marLeft w:val="0"/>
      <w:marRight w:val="0"/>
      <w:marTop w:val="0"/>
      <w:marBottom w:val="0"/>
      <w:divBdr>
        <w:top w:val="none" w:sz="0" w:space="0" w:color="auto"/>
        <w:left w:val="none" w:sz="0" w:space="0" w:color="auto"/>
        <w:bottom w:val="none" w:sz="0" w:space="0" w:color="auto"/>
        <w:right w:val="none" w:sz="0" w:space="0" w:color="auto"/>
      </w:divBdr>
      <w:divsChild>
        <w:div w:id="612591327">
          <w:marLeft w:val="0"/>
          <w:marRight w:val="0"/>
          <w:marTop w:val="0"/>
          <w:marBottom w:val="0"/>
          <w:divBdr>
            <w:top w:val="none" w:sz="0" w:space="0" w:color="auto"/>
            <w:left w:val="none" w:sz="0" w:space="0" w:color="auto"/>
            <w:bottom w:val="none" w:sz="0" w:space="0" w:color="auto"/>
            <w:right w:val="none" w:sz="0" w:space="0" w:color="auto"/>
          </w:divBdr>
        </w:div>
        <w:div w:id="420764259">
          <w:marLeft w:val="0"/>
          <w:marRight w:val="0"/>
          <w:marTop w:val="0"/>
          <w:marBottom w:val="0"/>
          <w:divBdr>
            <w:top w:val="none" w:sz="0" w:space="0" w:color="auto"/>
            <w:left w:val="none" w:sz="0" w:space="0" w:color="auto"/>
            <w:bottom w:val="none" w:sz="0" w:space="0" w:color="auto"/>
            <w:right w:val="none" w:sz="0" w:space="0" w:color="auto"/>
          </w:divBdr>
        </w:div>
      </w:divsChild>
    </w:div>
    <w:div w:id="697514328">
      <w:bodyDiv w:val="1"/>
      <w:marLeft w:val="0"/>
      <w:marRight w:val="0"/>
      <w:marTop w:val="0"/>
      <w:marBottom w:val="0"/>
      <w:divBdr>
        <w:top w:val="none" w:sz="0" w:space="0" w:color="auto"/>
        <w:left w:val="none" w:sz="0" w:space="0" w:color="auto"/>
        <w:bottom w:val="none" w:sz="0" w:space="0" w:color="auto"/>
        <w:right w:val="none" w:sz="0" w:space="0" w:color="auto"/>
      </w:divBdr>
      <w:divsChild>
        <w:div w:id="287854010">
          <w:marLeft w:val="0"/>
          <w:marRight w:val="0"/>
          <w:marTop w:val="0"/>
          <w:marBottom w:val="0"/>
          <w:divBdr>
            <w:top w:val="none" w:sz="0" w:space="0" w:color="auto"/>
            <w:left w:val="none" w:sz="0" w:space="0" w:color="auto"/>
            <w:bottom w:val="none" w:sz="0" w:space="0" w:color="auto"/>
            <w:right w:val="none" w:sz="0" w:space="0" w:color="auto"/>
          </w:divBdr>
        </w:div>
        <w:div w:id="1740135948">
          <w:marLeft w:val="0"/>
          <w:marRight w:val="0"/>
          <w:marTop w:val="0"/>
          <w:marBottom w:val="0"/>
          <w:divBdr>
            <w:top w:val="none" w:sz="0" w:space="0" w:color="auto"/>
            <w:left w:val="none" w:sz="0" w:space="0" w:color="auto"/>
            <w:bottom w:val="none" w:sz="0" w:space="0" w:color="auto"/>
            <w:right w:val="none" w:sz="0" w:space="0" w:color="auto"/>
          </w:divBdr>
        </w:div>
      </w:divsChild>
    </w:div>
    <w:div w:id="698748978">
      <w:bodyDiv w:val="1"/>
      <w:marLeft w:val="0"/>
      <w:marRight w:val="0"/>
      <w:marTop w:val="0"/>
      <w:marBottom w:val="0"/>
      <w:divBdr>
        <w:top w:val="none" w:sz="0" w:space="0" w:color="auto"/>
        <w:left w:val="none" w:sz="0" w:space="0" w:color="auto"/>
        <w:bottom w:val="none" w:sz="0" w:space="0" w:color="auto"/>
        <w:right w:val="none" w:sz="0" w:space="0" w:color="auto"/>
      </w:divBdr>
      <w:divsChild>
        <w:div w:id="1709917024">
          <w:marLeft w:val="0"/>
          <w:marRight w:val="0"/>
          <w:marTop w:val="0"/>
          <w:marBottom w:val="0"/>
          <w:divBdr>
            <w:top w:val="none" w:sz="0" w:space="0" w:color="auto"/>
            <w:left w:val="none" w:sz="0" w:space="0" w:color="auto"/>
            <w:bottom w:val="none" w:sz="0" w:space="0" w:color="auto"/>
            <w:right w:val="none" w:sz="0" w:space="0" w:color="auto"/>
          </w:divBdr>
        </w:div>
        <w:div w:id="1698778392">
          <w:marLeft w:val="0"/>
          <w:marRight w:val="0"/>
          <w:marTop w:val="0"/>
          <w:marBottom w:val="0"/>
          <w:divBdr>
            <w:top w:val="none" w:sz="0" w:space="0" w:color="auto"/>
            <w:left w:val="none" w:sz="0" w:space="0" w:color="auto"/>
            <w:bottom w:val="none" w:sz="0" w:space="0" w:color="auto"/>
            <w:right w:val="none" w:sz="0" w:space="0" w:color="auto"/>
          </w:divBdr>
        </w:div>
      </w:divsChild>
    </w:div>
    <w:div w:id="781532591">
      <w:bodyDiv w:val="1"/>
      <w:marLeft w:val="0"/>
      <w:marRight w:val="0"/>
      <w:marTop w:val="0"/>
      <w:marBottom w:val="0"/>
      <w:divBdr>
        <w:top w:val="none" w:sz="0" w:space="0" w:color="auto"/>
        <w:left w:val="none" w:sz="0" w:space="0" w:color="auto"/>
        <w:bottom w:val="none" w:sz="0" w:space="0" w:color="auto"/>
        <w:right w:val="none" w:sz="0" w:space="0" w:color="auto"/>
      </w:divBdr>
      <w:divsChild>
        <w:div w:id="461660208">
          <w:marLeft w:val="0"/>
          <w:marRight w:val="0"/>
          <w:marTop w:val="0"/>
          <w:marBottom w:val="0"/>
          <w:divBdr>
            <w:top w:val="none" w:sz="0" w:space="0" w:color="auto"/>
            <w:left w:val="none" w:sz="0" w:space="0" w:color="auto"/>
            <w:bottom w:val="none" w:sz="0" w:space="0" w:color="auto"/>
            <w:right w:val="none" w:sz="0" w:space="0" w:color="auto"/>
          </w:divBdr>
        </w:div>
        <w:div w:id="930545775">
          <w:marLeft w:val="0"/>
          <w:marRight w:val="0"/>
          <w:marTop w:val="0"/>
          <w:marBottom w:val="0"/>
          <w:divBdr>
            <w:top w:val="none" w:sz="0" w:space="0" w:color="auto"/>
            <w:left w:val="none" w:sz="0" w:space="0" w:color="auto"/>
            <w:bottom w:val="none" w:sz="0" w:space="0" w:color="auto"/>
            <w:right w:val="none" w:sz="0" w:space="0" w:color="auto"/>
          </w:divBdr>
        </w:div>
      </w:divsChild>
    </w:div>
    <w:div w:id="841699290">
      <w:bodyDiv w:val="1"/>
      <w:marLeft w:val="0"/>
      <w:marRight w:val="0"/>
      <w:marTop w:val="0"/>
      <w:marBottom w:val="0"/>
      <w:divBdr>
        <w:top w:val="none" w:sz="0" w:space="0" w:color="auto"/>
        <w:left w:val="none" w:sz="0" w:space="0" w:color="auto"/>
        <w:bottom w:val="none" w:sz="0" w:space="0" w:color="auto"/>
        <w:right w:val="none" w:sz="0" w:space="0" w:color="auto"/>
      </w:divBdr>
      <w:divsChild>
        <w:div w:id="1513257314">
          <w:marLeft w:val="0"/>
          <w:marRight w:val="0"/>
          <w:marTop w:val="0"/>
          <w:marBottom w:val="0"/>
          <w:divBdr>
            <w:top w:val="none" w:sz="0" w:space="0" w:color="auto"/>
            <w:left w:val="none" w:sz="0" w:space="0" w:color="auto"/>
            <w:bottom w:val="none" w:sz="0" w:space="0" w:color="auto"/>
            <w:right w:val="none" w:sz="0" w:space="0" w:color="auto"/>
          </w:divBdr>
        </w:div>
        <w:div w:id="1170177357">
          <w:marLeft w:val="0"/>
          <w:marRight w:val="0"/>
          <w:marTop w:val="0"/>
          <w:marBottom w:val="0"/>
          <w:divBdr>
            <w:top w:val="none" w:sz="0" w:space="0" w:color="auto"/>
            <w:left w:val="none" w:sz="0" w:space="0" w:color="auto"/>
            <w:bottom w:val="none" w:sz="0" w:space="0" w:color="auto"/>
            <w:right w:val="none" w:sz="0" w:space="0" w:color="auto"/>
          </w:divBdr>
        </w:div>
      </w:divsChild>
    </w:div>
    <w:div w:id="864247428">
      <w:bodyDiv w:val="1"/>
      <w:marLeft w:val="0"/>
      <w:marRight w:val="0"/>
      <w:marTop w:val="0"/>
      <w:marBottom w:val="0"/>
      <w:divBdr>
        <w:top w:val="none" w:sz="0" w:space="0" w:color="auto"/>
        <w:left w:val="none" w:sz="0" w:space="0" w:color="auto"/>
        <w:bottom w:val="none" w:sz="0" w:space="0" w:color="auto"/>
        <w:right w:val="none" w:sz="0" w:space="0" w:color="auto"/>
      </w:divBdr>
      <w:divsChild>
        <w:div w:id="40441283">
          <w:marLeft w:val="0"/>
          <w:marRight w:val="0"/>
          <w:marTop w:val="0"/>
          <w:marBottom w:val="0"/>
          <w:divBdr>
            <w:top w:val="none" w:sz="0" w:space="0" w:color="auto"/>
            <w:left w:val="none" w:sz="0" w:space="0" w:color="auto"/>
            <w:bottom w:val="none" w:sz="0" w:space="0" w:color="auto"/>
            <w:right w:val="none" w:sz="0" w:space="0" w:color="auto"/>
          </w:divBdr>
        </w:div>
        <w:div w:id="1980188838">
          <w:marLeft w:val="0"/>
          <w:marRight w:val="0"/>
          <w:marTop w:val="0"/>
          <w:marBottom w:val="0"/>
          <w:divBdr>
            <w:top w:val="none" w:sz="0" w:space="0" w:color="auto"/>
            <w:left w:val="none" w:sz="0" w:space="0" w:color="auto"/>
            <w:bottom w:val="none" w:sz="0" w:space="0" w:color="auto"/>
            <w:right w:val="none" w:sz="0" w:space="0" w:color="auto"/>
          </w:divBdr>
        </w:div>
      </w:divsChild>
    </w:div>
    <w:div w:id="1100180087">
      <w:bodyDiv w:val="1"/>
      <w:marLeft w:val="0"/>
      <w:marRight w:val="0"/>
      <w:marTop w:val="0"/>
      <w:marBottom w:val="0"/>
      <w:divBdr>
        <w:top w:val="none" w:sz="0" w:space="0" w:color="auto"/>
        <w:left w:val="none" w:sz="0" w:space="0" w:color="auto"/>
        <w:bottom w:val="none" w:sz="0" w:space="0" w:color="auto"/>
        <w:right w:val="none" w:sz="0" w:space="0" w:color="auto"/>
      </w:divBdr>
      <w:divsChild>
        <w:div w:id="1126771919">
          <w:marLeft w:val="0"/>
          <w:marRight w:val="0"/>
          <w:marTop w:val="0"/>
          <w:marBottom w:val="0"/>
          <w:divBdr>
            <w:top w:val="none" w:sz="0" w:space="0" w:color="auto"/>
            <w:left w:val="none" w:sz="0" w:space="0" w:color="auto"/>
            <w:bottom w:val="none" w:sz="0" w:space="0" w:color="auto"/>
            <w:right w:val="none" w:sz="0" w:space="0" w:color="auto"/>
          </w:divBdr>
        </w:div>
        <w:div w:id="651451820">
          <w:marLeft w:val="0"/>
          <w:marRight w:val="0"/>
          <w:marTop w:val="0"/>
          <w:marBottom w:val="0"/>
          <w:divBdr>
            <w:top w:val="none" w:sz="0" w:space="0" w:color="auto"/>
            <w:left w:val="none" w:sz="0" w:space="0" w:color="auto"/>
            <w:bottom w:val="none" w:sz="0" w:space="0" w:color="auto"/>
            <w:right w:val="none" w:sz="0" w:space="0" w:color="auto"/>
          </w:divBdr>
        </w:div>
      </w:divsChild>
    </w:div>
    <w:div w:id="1135492363">
      <w:bodyDiv w:val="1"/>
      <w:marLeft w:val="0"/>
      <w:marRight w:val="0"/>
      <w:marTop w:val="0"/>
      <w:marBottom w:val="0"/>
      <w:divBdr>
        <w:top w:val="none" w:sz="0" w:space="0" w:color="auto"/>
        <w:left w:val="none" w:sz="0" w:space="0" w:color="auto"/>
        <w:bottom w:val="none" w:sz="0" w:space="0" w:color="auto"/>
        <w:right w:val="none" w:sz="0" w:space="0" w:color="auto"/>
      </w:divBdr>
      <w:divsChild>
        <w:div w:id="785347137">
          <w:marLeft w:val="0"/>
          <w:marRight w:val="0"/>
          <w:marTop w:val="0"/>
          <w:marBottom w:val="0"/>
          <w:divBdr>
            <w:top w:val="none" w:sz="0" w:space="0" w:color="auto"/>
            <w:left w:val="none" w:sz="0" w:space="0" w:color="auto"/>
            <w:bottom w:val="none" w:sz="0" w:space="0" w:color="auto"/>
            <w:right w:val="none" w:sz="0" w:space="0" w:color="auto"/>
          </w:divBdr>
        </w:div>
        <w:div w:id="1303536996">
          <w:marLeft w:val="0"/>
          <w:marRight w:val="0"/>
          <w:marTop w:val="0"/>
          <w:marBottom w:val="0"/>
          <w:divBdr>
            <w:top w:val="none" w:sz="0" w:space="0" w:color="auto"/>
            <w:left w:val="none" w:sz="0" w:space="0" w:color="auto"/>
            <w:bottom w:val="none" w:sz="0" w:space="0" w:color="auto"/>
            <w:right w:val="none" w:sz="0" w:space="0" w:color="auto"/>
          </w:divBdr>
        </w:div>
      </w:divsChild>
    </w:div>
    <w:div w:id="1212957061">
      <w:bodyDiv w:val="1"/>
      <w:marLeft w:val="0"/>
      <w:marRight w:val="0"/>
      <w:marTop w:val="0"/>
      <w:marBottom w:val="0"/>
      <w:divBdr>
        <w:top w:val="none" w:sz="0" w:space="0" w:color="auto"/>
        <w:left w:val="none" w:sz="0" w:space="0" w:color="auto"/>
        <w:bottom w:val="none" w:sz="0" w:space="0" w:color="auto"/>
        <w:right w:val="none" w:sz="0" w:space="0" w:color="auto"/>
      </w:divBdr>
      <w:divsChild>
        <w:div w:id="1204709424">
          <w:marLeft w:val="0"/>
          <w:marRight w:val="0"/>
          <w:marTop w:val="0"/>
          <w:marBottom w:val="0"/>
          <w:divBdr>
            <w:top w:val="none" w:sz="0" w:space="0" w:color="auto"/>
            <w:left w:val="none" w:sz="0" w:space="0" w:color="auto"/>
            <w:bottom w:val="none" w:sz="0" w:space="0" w:color="auto"/>
            <w:right w:val="none" w:sz="0" w:space="0" w:color="auto"/>
          </w:divBdr>
        </w:div>
        <w:div w:id="466557188">
          <w:marLeft w:val="0"/>
          <w:marRight w:val="0"/>
          <w:marTop w:val="0"/>
          <w:marBottom w:val="0"/>
          <w:divBdr>
            <w:top w:val="none" w:sz="0" w:space="0" w:color="auto"/>
            <w:left w:val="none" w:sz="0" w:space="0" w:color="auto"/>
            <w:bottom w:val="none" w:sz="0" w:space="0" w:color="auto"/>
            <w:right w:val="none" w:sz="0" w:space="0" w:color="auto"/>
          </w:divBdr>
        </w:div>
      </w:divsChild>
    </w:div>
    <w:div w:id="1240361323">
      <w:bodyDiv w:val="1"/>
      <w:marLeft w:val="0"/>
      <w:marRight w:val="0"/>
      <w:marTop w:val="0"/>
      <w:marBottom w:val="0"/>
      <w:divBdr>
        <w:top w:val="none" w:sz="0" w:space="0" w:color="auto"/>
        <w:left w:val="none" w:sz="0" w:space="0" w:color="auto"/>
        <w:bottom w:val="none" w:sz="0" w:space="0" w:color="auto"/>
        <w:right w:val="none" w:sz="0" w:space="0" w:color="auto"/>
      </w:divBdr>
      <w:divsChild>
        <w:div w:id="1287544881">
          <w:marLeft w:val="0"/>
          <w:marRight w:val="0"/>
          <w:marTop w:val="0"/>
          <w:marBottom w:val="0"/>
          <w:divBdr>
            <w:top w:val="none" w:sz="0" w:space="0" w:color="auto"/>
            <w:left w:val="none" w:sz="0" w:space="0" w:color="auto"/>
            <w:bottom w:val="none" w:sz="0" w:space="0" w:color="auto"/>
            <w:right w:val="none" w:sz="0" w:space="0" w:color="auto"/>
          </w:divBdr>
        </w:div>
        <w:div w:id="1351835330">
          <w:marLeft w:val="0"/>
          <w:marRight w:val="0"/>
          <w:marTop w:val="0"/>
          <w:marBottom w:val="0"/>
          <w:divBdr>
            <w:top w:val="none" w:sz="0" w:space="0" w:color="auto"/>
            <w:left w:val="none" w:sz="0" w:space="0" w:color="auto"/>
            <w:bottom w:val="none" w:sz="0" w:space="0" w:color="auto"/>
            <w:right w:val="none" w:sz="0" w:space="0" w:color="auto"/>
          </w:divBdr>
        </w:div>
      </w:divsChild>
    </w:div>
    <w:div w:id="1309676458">
      <w:bodyDiv w:val="1"/>
      <w:marLeft w:val="0"/>
      <w:marRight w:val="0"/>
      <w:marTop w:val="0"/>
      <w:marBottom w:val="0"/>
      <w:divBdr>
        <w:top w:val="none" w:sz="0" w:space="0" w:color="auto"/>
        <w:left w:val="none" w:sz="0" w:space="0" w:color="auto"/>
        <w:bottom w:val="none" w:sz="0" w:space="0" w:color="auto"/>
        <w:right w:val="none" w:sz="0" w:space="0" w:color="auto"/>
      </w:divBdr>
      <w:divsChild>
        <w:div w:id="938487854">
          <w:marLeft w:val="0"/>
          <w:marRight w:val="0"/>
          <w:marTop w:val="0"/>
          <w:marBottom w:val="0"/>
          <w:divBdr>
            <w:top w:val="none" w:sz="0" w:space="0" w:color="auto"/>
            <w:left w:val="none" w:sz="0" w:space="0" w:color="auto"/>
            <w:bottom w:val="none" w:sz="0" w:space="0" w:color="auto"/>
            <w:right w:val="none" w:sz="0" w:space="0" w:color="auto"/>
          </w:divBdr>
        </w:div>
        <w:div w:id="1768845452">
          <w:marLeft w:val="0"/>
          <w:marRight w:val="0"/>
          <w:marTop w:val="0"/>
          <w:marBottom w:val="0"/>
          <w:divBdr>
            <w:top w:val="none" w:sz="0" w:space="0" w:color="auto"/>
            <w:left w:val="none" w:sz="0" w:space="0" w:color="auto"/>
            <w:bottom w:val="none" w:sz="0" w:space="0" w:color="auto"/>
            <w:right w:val="none" w:sz="0" w:space="0" w:color="auto"/>
          </w:divBdr>
        </w:div>
      </w:divsChild>
    </w:div>
    <w:div w:id="1318723581">
      <w:bodyDiv w:val="1"/>
      <w:marLeft w:val="0"/>
      <w:marRight w:val="0"/>
      <w:marTop w:val="0"/>
      <w:marBottom w:val="0"/>
      <w:divBdr>
        <w:top w:val="none" w:sz="0" w:space="0" w:color="auto"/>
        <w:left w:val="none" w:sz="0" w:space="0" w:color="auto"/>
        <w:bottom w:val="none" w:sz="0" w:space="0" w:color="auto"/>
        <w:right w:val="none" w:sz="0" w:space="0" w:color="auto"/>
      </w:divBdr>
      <w:divsChild>
        <w:div w:id="2102488484">
          <w:marLeft w:val="0"/>
          <w:marRight w:val="0"/>
          <w:marTop w:val="0"/>
          <w:marBottom w:val="0"/>
          <w:divBdr>
            <w:top w:val="none" w:sz="0" w:space="0" w:color="auto"/>
            <w:left w:val="none" w:sz="0" w:space="0" w:color="auto"/>
            <w:bottom w:val="none" w:sz="0" w:space="0" w:color="auto"/>
            <w:right w:val="none" w:sz="0" w:space="0" w:color="auto"/>
          </w:divBdr>
        </w:div>
        <w:div w:id="1438521244">
          <w:marLeft w:val="0"/>
          <w:marRight w:val="0"/>
          <w:marTop w:val="0"/>
          <w:marBottom w:val="0"/>
          <w:divBdr>
            <w:top w:val="none" w:sz="0" w:space="0" w:color="auto"/>
            <w:left w:val="none" w:sz="0" w:space="0" w:color="auto"/>
            <w:bottom w:val="none" w:sz="0" w:space="0" w:color="auto"/>
            <w:right w:val="none" w:sz="0" w:space="0" w:color="auto"/>
          </w:divBdr>
        </w:div>
      </w:divsChild>
    </w:div>
    <w:div w:id="1381593450">
      <w:bodyDiv w:val="1"/>
      <w:marLeft w:val="0"/>
      <w:marRight w:val="0"/>
      <w:marTop w:val="0"/>
      <w:marBottom w:val="0"/>
      <w:divBdr>
        <w:top w:val="none" w:sz="0" w:space="0" w:color="auto"/>
        <w:left w:val="none" w:sz="0" w:space="0" w:color="auto"/>
        <w:bottom w:val="none" w:sz="0" w:space="0" w:color="auto"/>
        <w:right w:val="none" w:sz="0" w:space="0" w:color="auto"/>
      </w:divBdr>
      <w:divsChild>
        <w:div w:id="496506883">
          <w:marLeft w:val="0"/>
          <w:marRight w:val="0"/>
          <w:marTop w:val="0"/>
          <w:marBottom w:val="0"/>
          <w:divBdr>
            <w:top w:val="none" w:sz="0" w:space="0" w:color="auto"/>
            <w:left w:val="none" w:sz="0" w:space="0" w:color="auto"/>
            <w:bottom w:val="none" w:sz="0" w:space="0" w:color="auto"/>
            <w:right w:val="none" w:sz="0" w:space="0" w:color="auto"/>
          </w:divBdr>
        </w:div>
        <w:div w:id="1098790764">
          <w:marLeft w:val="0"/>
          <w:marRight w:val="0"/>
          <w:marTop w:val="0"/>
          <w:marBottom w:val="0"/>
          <w:divBdr>
            <w:top w:val="none" w:sz="0" w:space="0" w:color="auto"/>
            <w:left w:val="none" w:sz="0" w:space="0" w:color="auto"/>
            <w:bottom w:val="none" w:sz="0" w:space="0" w:color="auto"/>
            <w:right w:val="none" w:sz="0" w:space="0" w:color="auto"/>
          </w:divBdr>
        </w:div>
      </w:divsChild>
    </w:div>
    <w:div w:id="1531188496">
      <w:bodyDiv w:val="1"/>
      <w:marLeft w:val="0"/>
      <w:marRight w:val="0"/>
      <w:marTop w:val="0"/>
      <w:marBottom w:val="0"/>
      <w:divBdr>
        <w:top w:val="none" w:sz="0" w:space="0" w:color="auto"/>
        <w:left w:val="none" w:sz="0" w:space="0" w:color="auto"/>
        <w:bottom w:val="none" w:sz="0" w:space="0" w:color="auto"/>
        <w:right w:val="none" w:sz="0" w:space="0" w:color="auto"/>
      </w:divBdr>
      <w:divsChild>
        <w:div w:id="1957566453">
          <w:marLeft w:val="0"/>
          <w:marRight w:val="0"/>
          <w:marTop w:val="0"/>
          <w:marBottom w:val="0"/>
          <w:divBdr>
            <w:top w:val="none" w:sz="0" w:space="0" w:color="auto"/>
            <w:left w:val="none" w:sz="0" w:space="0" w:color="auto"/>
            <w:bottom w:val="none" w:sz="0" w:space="0" w:color="auto"/>
            <w:right w:val="none" w:sz="0" w:space="0" w:color="auto"/>
          </w:divBdr>
        </w:div>
        <w:div w:id="410588384">
          <w:marLeft w:val="0"/>
          <w:marRight w:val="0"/>
          <w:marTop w:val="0"/>
          <w:marBottom w:val="0"/>
          <w:divBdr>
            <w:top w:val="none" w:sz="0" w:space="0" w:color="auto"/>
            <w:left w:val="none" w:sz="0" w:space="0" w:color="auto"/>
            <w:bottom w:val="none" w:sz="0" w:space="0" w:color="auto"/>
            <w:right w:val="none" w:sz="0" w:space="0" w:color="auto"/>
          </w:divBdr>
        </w:div>
      </w:divsChild>
    </w:div>
    <w:div w:id="1543325546">
      <w:bodyDiv w:val="1"/>
      <w:marLeft w:val="0"/>
      <w:marRight w:val="0"/>
      <w:marTop w:val="0"/>
      <w:marBottom w:val="0"/>
      <w:divBdr>
        <w:top w:val="none" w:sz="0" w:space="0" w:color="auto"/>
        <w:left w:val="none" w:sz="0" w:space="0" w:color="auto"/>
        <w:bottom w:val="none" w:sz="0" w:space="0" w:color="auto"/>
        <w:right w:val="none" w:sz="0" w:space="0" w:color="auto"/>
      </w:divBdr>
      <w:divsChild>
        <w:div w:id="1259488884">
          <w:marLeft w:val="0"/>
          <w:marRight w:val="0"/>
          <w:marTop w:val="0"/>
          <w:marBottom w:val="0"/>
          <w:divBdr>
            <w:top w:val="none" w:sz="0" w:space="0" w:color="auto"/>
            <w:left w:val="none" w:sz="0" w:space="0" w:color="auto"/>
            <w:bottom w:val="none" w:sz="0" w:space="0" w:color="auto"/>
            <w:right w:val="none" w:sz="0" w:space="0" w:color="auto"/>
          </w:divBdr>
        </w:div>
        <w:div w:id="1677881648">
          <w:marLeft w:val="0"/>
          <w:marRight w:val="0"/>
          <w:marTop w:val="0"/>
          <w:marBottom w:val="0"/>
          <w:divBdr>
            <w:top w:val="none" w:sz="0" w:space="0" w:color="auto"/>
            <w:left w:val="none" w:sz="0" w:space="0" w:color="auto"/>
            <w:bottom w:val="none" w:sz="0" w:space="0" w:color="auto"/>
            <w:right w:val="none" w:sz="0" w:space="0" w:color="auto"/>
          </w:divBdr>
        </w:div>
      </w:divsChild>
    </w:div>
    <w:div w:id="1815676676">
      <w:bodyDiv w:val="1"/>
      <w:marLeft w:val="0"/>
      <w:marRight w:val="0"/>
      <w:marTop w:val="0"/>
      <w:marBottom w:val="0"/>
      <w:divBdr>
        <w:top w:val="none" w:sz="0" w:space="0" w:color="auto"/>
        <w:left w:val="none" w:sz="0" w:space="0" w:color="auto"/>
        <w:bottom w:val="none" w:sz="0" w:space="0" w:color="auto"/>
        <w:right w:val="none" w:sz="0" w:space="0" w:color="auto"/>
      </w:divBdr>
      <w:divsChild>
        <w:div w:id="2068606374">
          <w:marLeft w:val="0"/>
          <w:marRight w:val="0"/>
          <w:marTop w:val="0"/>
          <w:marBottom w:val="0"/>
          <w:divBdr>
            <w:top w:val="none" w:sz="0" w:space="0" w:color="auto"/>
            <w:left w:val="none" w:sz="0" w:space="0" w:color="auto"/>
            <w:bottom w:val="none" w:sz="0" w:space="0" w:color="auto"/>
            <w:right w:val="none" w:sz="0" w:space="0" w:color="auto"/>
          </w:divBdr>
        </w:div>
        <w:div w:id="530655191">
          <w:marLeft w:val="0"/>
          <w:marRight w:val="0"/>
          <w:marTop w:val="0"/>
          <w:marBottom w:val="0"/>
          <w:divBdr>
            <w:top w:val="none" w:sz="0" w:space="0" w:color="auto"/>
            <w:left w:val="none" w:sz="0" w:space="0" w:color="auto"/>
            <w:bottom w:val="none" w:sz="0" w:space="0" w:color="auto"/>
            <w:right w:val="none" w:sz="0" w:space="0" w:color="auto"/>
          </w:divBdr>
        </w:div>
      </w:divsChild>
    </w:div>
    <w:div w:id="1964191998">
      <w:bodyDiv w:val="1"/>
      <w:marLeft w:val="0"/>
      <w:marRight w:val="0"/>
      <w:marTop w:val="0"/>
      <w:marBottom w:val="0"/>
      <w:divBdr>
        <w:top w:val="none" w:sz="0" w:space="0" w:color="auto"/>
        <w:left w:val="none" w:sz="0" w:space="0" w:color="auto"/>
        <w:bottom w:val="none" w:sz="0" w:space="0" w:color="auto"/>
        <w:right w:val="none" w:sz="0" w:space="0" w:color="auto"/>
      </w:divBdr>
      <w:divsChild>
        <w:div w:id="1842235053">
          <w:marLeft w:val="0"/>
          <w:marRight w:val="0"/>
          <w:marTop w:val="0"/>
          <w:marBottom w:val="0"/>
          <w:divBdr>
            <w:top w:val="none" w:sz="0" w:space="0" w:color="auto"/>
            <w:left w:val="none" w:sz="0" w:space="0" w:color="auto"/>
            <w:bottom w:val="none" w:sz="0" w:space="0" w:color="auto"/>
            <w:right w:val="none" w:sz="0" w:space="0" w:color="auto"/>
          </w:divBdr>
        </w:div>
        <w:div w:id="137038231">
          <w:marLeft w:val="0"/>
          <w:marRight w:val="0"/>
          <w:marTop w:val="0"/>
          <w:marBottom w:val="0"/>
          <w:divBdr>
            <w:top w:val="none" w:sz="0" w:space="0" w:color="auto"/>
            <w:left w:val="none" w:sz="0" w:space="0" w:color="auto"/>
            <w:bottom w:val="none" w:sz="0" w:space="0" w:color="auto"/>
            <w:right w:val="none" w:sz="0" w:space="0" w:color="auto"/>
          </w:divBdr>
        </w:div>
      </w:divsChild>
    </w:div>
    <w:div w:id="2079353448">
      <w:bodyDiv w:val="1"/>
      <w:marLeft w:val="0"/>
      <w:marRight w:val="0"/>
      <w:marTop w:val="0"/>
      <w:marBottom w:val="0"/>
      <w:divBdr>
        <w:top w:val="none" w:sz="0" w:space="0" w:color="auto"/>
        <w:left w:val="none" w:sz="0" w:space="0" w:color="auto"/>
        <w:bottom w:val="none" w:sz="0" w:space="0" w:color="auto"/>
        <w:right w:val="none" w:sz="0" w:space="0" w:color="auto"/>
      </w:divBdr>
      <w:divsChild>
        <w:div w:id="1203515602">
          <w:marLeft w:val="0"/>
          <w:marRight w:val="0"/>
          <w:marTop w:val="0"/>
          <w:marBottom w:val="0"/>
          <w:divBdr>
            <w:top w:val="none" w:sz="0" w:space="0" w:color="auto"/>
            <w:left w:val="none" w:sz="0" w:space="0" w:color="auto"/>
            <w:bottom w:val="none" w:sz="0" w:space="0" w:color="auto"/>
            <w:right w:val="none" w:sz="0" w:space="0" w:color="auto"/>
          </w:divBdr>
        </w:div>
        <w:div w:id="1978216701">
          <w:marLeft w:val="0"/>
          <w:marRight w:val="0"/>
          <w:marTop w:val="0"/>
          <w:marBottom w:val="0"/>
          <w:divBdr>
            <w:top w:val="none" w:sz="0" w:space="0" w:color="auto"/>
            <w:left w:val="none" w:sz="0" w:space="0" w:color="auto"/>
            <w:bottom w:val="none" w:sz="0" w:space="0" w:color="auto"/>
            <w:right w:val="none" w:sz="0" w:space="0" w:color="auto"/>
          </w:divBdr>
        </w:div>
      </w:divsChild>
    </w:div>
    <w:div w:id="2132625296">
      <w:bodyDiv w:val="1"/>
      <w:marLeft w:val="0"/>
      <w:marRight w:val="0"/>
      <w:marTop w:val="0"/>
      <w:marBottom w:val="0"/>
      <w:divBdr>
        <w:top w:val="none" w:sz="0" w:space="0" w:color="auto"/>
        <w:left w:val="none" w:sz="0" w:space="0" w:color="auto"/>
        <w:bottom w:val="none" w:sz="0" w:space="0" w:color="auto"/>
        <w:right w:val="none" w:sz="0" w:space="0" w:color="auto"/>
      </w:divBdr>
      <w:divsChild>
        <w:div w:id="743337244">
          <w:marLeft w:val="0"/>
          <w:marRight w:val="0"/>
          <w:marTop w:val="0"/>
          <w:marBottom w:val="0"/>
          <w:divBdr>
            <w:top w:val="none" w:sz="0" w:space="0" w:color="auto"/>
            <w:left w:val="none" w:sz="0" w:space="0" w:color="auto"/>
            <w:bottom w:val="none" w:sz="0" w:space="0" w:color="auto"/>
            <w:right w:val="none" w:sz="0" w:space="0" w:color="auto"/>
          </w:divBdr>
        </w:div>
        <w:div w:id="9668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11/" TargetMode="External"/><Relationship Id="rId5" Type="http://schemas.openxmlformats.org/officeDocument/2006/relationships/hyperlink" Target="http://www.zakonrf.info/nk/gl1/"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1428</Words>
  <Characters>8140</Characters>
  <Application>Microsoft Office Word</Application>
  <DocSecurity>0</DocSecurity>
  <Lines>67</Lines>
  <Paragraphs>19</Paragraphs>
  <ScaleCrop>false</ScaleCrop>
  <Company>Melkosoft</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2017-03-19T06:39:00Z</dcterms:created>
  <dcterms:modified xsi:type="dcterms:W3CDTF">2017-03-19T09:54:00Z</dcterms:modified>
</cp:coreProperties>
</file>