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9944EE">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910341">
            <w:pPr>
              <w:pStyle w:val="ConsPlusTitlePage"/>
              <w:jc w:val="center"/>
              <w:rPr>
                <w:sz w:val="48"/>
                <w:szCs w:val="48"/>
              </w:rPr>
            </w:pPr>
            <w:r>
              <w:rPr>
                <w:sz w:val="48"/>
                <w:szCs w:val="48"/>
              </w:rPr>
              <w:t xml:space="preserve"> Федеральный закон от 03.07.2016 N 360-ФЗ</w:t>
            </w:r>
            <w:r>
              <w:rPr>
                <w:sz w:val="48"/>
                <w:szCs w:val="48"/>
              </w:rPr>
              <w:br/>
            </w:r>
            <w:r>
              <w:rPr>
                <w:sz w:val="48"/>
                <w:szCs w:val="48"/>
              </w:rPr>
              <w:t>(ред. от 30.11.2016)</w:t>
            </w:r>
            <w:r>
              <w:rPr>
                <w:sz w:val="48"/>
                <w:szCs w:val="48"/>
              </w:rPr>
              <w:br/>
              <w:t>"О внесении изменений в отдельные законодательные акты Российской Федерации"</w:t>
            </w:r>
          </w:p>
        </w:tc>
      </w:tr>
      <w:tr w:rsidR="00000000">
        <w:trPr>
          <w:trHeight w:hRule="exact" w:val="3031"/>
        </w:trPr>
        <w:tc>
          <w:tcPr>
            <w:tcW w:w="10716" w:type="dxa"/>
            <w:vAlign w:val="center"/>
          </w:tcPr>
          <w:p w:rsidR="00000000" w:rsidRDefault="00910341">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09.04.2017 </w:t>
            </w:r>
            <w:r>
              <w:rPr>
                <w:sz w:val="28"/>
                <w:szCs w:val="28"/>
              </w:rPr>
              <w:br/>
              <w:t> </w:t>
            </w:r>
          </w:p>
        </w:tc>
      </w:tr>
    </w:tbl>
    <w:p w:rsidR="00000000" w:rsidRDefault="00910341">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910341">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910341">
            <w:pPr>
              <w:pStyle w:val="ConsPlusNormal"/>
            </w:pPr>
            <w:r>
              <w:t>3 июля 2016 года</w:t>
            </w:r>
          </w:p>
        </w:tc>
        <w:tc>
          <w:tcPr>
            <w:tcW w:w="5103" w:type="dxa"/>
          </w:tcPr>
          <w:p w:rsidR="00000000" w:rsidRDefault="00910341">
            <w:pPr>
              <w:pStyle w:val="ConsPlusNormal"/>
              <w:jc w:val="right"/>
            </w:pPr>
            <w:r>
              <w:t>N 360-ФЗ</w:t>
            </w:r>
          </w:p>
        </w:tc>
      </w:tr>
    </w:tbl>
    <w:p w:rsidR="00000000" w:rsidRDefault="00910341">
      <w:pPr>
        <w:pStyle w:val="ConsPlusNormal"/>
        <w:pBdr>
          <w:top w:val="single" w:sz="6" w:space="0" w:color="auto"/>
        </w:pBdr>
        <w:spacing w:before="100" w:after="100"/>
        <w:jc w:val="both"/>
        <w:rPr>
          <w:sz w:val="2"/>
          <w:szCs w:val="2"/>
        </w:rPr>
      </w:pPr>
    </w:p>
    <w:p w:rsidR="00000000" w:rsidRDefault="00910341">
      <w:pPr>
        <w:pStyle w:val="ConsPlusNormal"/>
        <w:jc w:val="both"/>
      </w:pPr>
    </w:p>
    <w:p w:rsidR="00000000" w:rsidRDefault="00910341">
      <w:pPr>
        <w:pStyle w:val="ConsPlusTitle"/>
        <w:jc w:val="center"/>
      </w:pPr>
      <w:r>
        <w:t>РОССИЙСКАЯ ФЕДЕРАЦИЯ</w:t>
      </w:r>
    </w:p>
    <w:p w:rsidR="00000000" w:rsidRDefault="00910341">
      <w:pPr>
        <w:pStyle w:val="ConsPlusTitle"/>
        <w:jc w:val="center"/>
      </w:pPr>
    </w:p>
    <w:p w:rsidR="00000000" w:rsidRDefault="00910341">
      <w:pPr>
        <w:pStyle w:val="ConsPlusTitle"/>
        <w:jc w:val="center"/>
      </w:pPr>
      <w:r>
        <w:t>ФЕДЕРАЛЬНЫЙ ЗАКОН</w:t>
      </w:r>
    </w:p>
    <w:p w:rsidR="00000000" w:rsidRDefault="00910341">
      <w:pPr>
        <w:pStyle w:val="ConsPlusTitle"/>
        <w:jc w:val="center"/>
      </w:pPr>
    </w:p>
    <w:p w:rsidR="00000000" w:rsidRDefault="00910341">
      <w:pPr>
        <w:pStyle w:val="ConsPlusTitle"/>
        <w:jc w:val="center"/>
      </w:pPr>
      <w:r>
        <w:t>О ВНЕСЕНИИ ИЗМЕНЕНИЙ</w:t>
      </w:r>
    </w:p>
    <w:p w:rsidR="00000000" w:rsidRDefault="00910341">
      <w:pPr>
        <w:pStyle w:val="ConsPlusTitle"/>
        <w:jc w:val="center"/>
      </w:pPr>
      <w:r>
        <w:t>В ОТДЕЛЬНЫЕ ЗАКОНОДАТЕЛЬНЫЕ АКТЫ РОССИЙСКОЙ ФЕДЕРАЦИИ</w:t>
      </w:r>
    </w:p>
    <w:p w:rsidR="00000000" w:rsidRDefault="00910341">
      <w:pPr>
        <w:pStyle w:val="ConsPlusNormal"/>
        <w:jc w:val="both"/>
      </w:pPr>
    </w:p>
    <w:p w:rsidR="00000000" w:rsidRDefault="00910341">
      <w:pPr>
        <w:pStyle w:val="ConsPlusNormal"/>
        <w:jc w:val="right"/>
      </w:pPr>
      <w:r>
        <w:t>Принят</w:t>
      </w:r>
    </w:p>
    <w:p w:rsidR="00000000" w:rsidRDefault="00910341">
      <w:pPr>
        <w:pStyle w:val="ConsPlusNormal"/>
        <w:jc w:val="right"/>
      </w:pPr>
      <w:r>
        <w:t>Государственной Думой</w:t>
      </w:r>
    </w:p>
    <w:p w:rsidR="00000000" w:rsidRDefault="00910341">
      <w:pPr>
        <w:pStyle w:val="ConsPlusNormal"/>
        <w:jc w:val="right"/>
      </w:pPr>
      <w:r>
        <w:t>22 июня 2016 года</w:t>
      </w:r>
    </w:p>
    <w:p w:rsidR="00000000" w:rsidRDefault="00910341">
      <w:pPr>
        <w:pStyle w:val="ConsPlusNormal"/>
        <w:jc w:val="both"/>
      </w:pPr>
    </w:p>
    <w:p w:rsidR="00000000" w:rsidRDefault="00910341">
      <w:pPr>
        <w:pStyle w:val="ConsPlusNormal"/>
        <w:jc w:val="right"/>
      </w:pPr>
      <w:r>
        <w:t>Одобрен</w:t>
      </w:r>
    </w:p>
    <w:p w:rsidR="00000000" w:rsidRDefault="00910341">
      <w:pPr>
        <w:pStyle w:val="ConsPlusNormal"/>
        <w:jc w:val="right"/>
      </w:pPr>
      <w:r>
        <w:t>Советом Федерации</w:t>
      </w:r>
    </w:p>
    <w:p w:rsidR="00000000" w:rsidRDefault="00910341">
      <w:pPr>
        <w:pStyle w:val="ConsPlusNormal"/>
        <w:jc w:val="right"/>
      </w:pPr>
      <w:r>
        <w:t>29 июня 2016 года</w:t>
      </w:r>
    </w:p>
    <w:p w:rsidR="00000000" w:rsidRDefault="00910341">
      <w:pPr>
        <w:pStyle w:val="ConsPlusNormal"/>
        <w:jc w:val="center"/>
      </w:pPr>
    </w:p>
    <w:p w:rsidR="00000000" w:rsidRDefault="00910341">
      <w:pPr>
        <w:pStyle w:val="ConsPlusNormal"/>
        <w:jc w:val="center"/>
      </w:pPr>
      <w:r>
        <w:t>Список изменяющих документов</w:t>
      </w:r>
    </w:p>
    <w:p w:rsidR="00000000" w:rsidRDefault="00910341">
      <w:pPr>
        <w:pStyle w:val="ConsPlusNormal"/>
        <w:jc w:val="center"/>
      </w:pPr>
      <w:r>
        <w:t>(в ред. Федерального закона от 30.11.2016 N 401-ФЗ)</w:t>
      </w:r>
    </w:p>
    <w:p w:rsidR="00000000" w:rsidRDefault="00910341">
      <w:pPr>
        <w:pStyle w:val="ConsPlusNormal"/>
        <w:jc w:val="center"/>
      </w:pPr>
    </w:p>
    <w:p w:rsidR="00000000" w:rsidRDefault="00910341">
      <w:pPr>
        <w:pStyle w:val="ConsPlusNormal"/>
        <w:ind w:firstLine="540"/>
        <w:jc w:val="both"/>
        <w:outlineLvl w:val="0"/>
      </w:pPr>
      <w:r>
        <w:t>Статья 1</w:t>
      </w:r>
    </w:p>
    <w:p w:rsidR="00000000" w:rsidRDefault="00910341">
      <w:pPr>
        <w:pStyle w:val="ConsPlusNormal"/>
        <w:jc w:val="both"/>
      </w:pPr>
    </w:p>
    <w:p w:rsidR="00000000" w:rsidRDefault="00910341">
      <w:pPr>
        <w:pStyle w:val="ConsPlusNormal"/>
        <w:ind w:firstLine="540"/>
        <w:jc w:val="both"/>
      </w:pPr>
      <w:r>
        <w:t>Внести в Основы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w:t>
      </w:r>
      <w:r>
        <w:t>ации, 1993, N 10, ст. 357; Собрание законодательства Российской Федерации, 2003, N 50, ст. 4855; 2004, N 45, ст. 4377; 2005, N 27, ст. 2717; 2007, N 1, ст. 21; N 27, ст. 3213; 2008, N 52, ст. 6236; 2009, N 1, ст. 14, 20; N 29, ст. 3642; 2010, N 28, ст. 355</w:t>
      </w:r>
      <w:r>
        <w:t>4; 2011, N 49, ст. 7064; N 50, ст. 7347; 2013, N 14, ст. 1651; N 51, ст. 6699; 2014, N 26, ст. 3371; N 30, ст. 4268; 2015, N 1, ст. 10; N 13, ст. 1811; N 29, ст. 4385; 2016, N 1, ст. 11) следующие изменения:</w:t>
      </w:r>
    </w:p>
    <w:p w:rsidR="00000000" w:rsidRDefault="00910341">
      <w:pPr>
        <w:pStyle w:val="ConsPlusNormal"/>
        <w:ind w:firstLine="540"/>
        <w:jc w:val="both"/>
      </w:pPr>
      <w:r>
        <w:t>1) в части восьмой статьи 3.1 слова "Перечень во</w:t>
      </w:r>
      <w:r>
        <w:t>просов, предлагаемых" заменить словами "Перечень тем, вопросы по которым предлагаются", слово "подлежащих" заменить словами "которые подлежат";</w:t>
      </w:r>
    </w:p>
    <w:p w:rsidR="00000000" w:rsidRDefault="00910341">
      <w:pPr>
        <w:pStyle w:val="ConsPlusNormal"/>
        <w:ind w:firstLine="540"/>
        <w:jc w:val="both"/>
      </w:pPr>
      <w:r>
        <w:t>2) в статье 14.1:</w:t>
      </w:r>
    </w:p>
    <w:p w:rsidR="00000000" w:rsidRDefault="00910341">
      <w:pPr>
        <w:pStyle w:val="ConsPlusNormal"/>
        <w:ind w:firstLine="540"/>
        <w:jc w:val="both"/>
      </w:pPr>
      <w:r>
        <w:t>а) часть первую дополнить пунктом 4 следующего содержания:</w:t>
      </w:r>
    </w:p>
    <w:p w:rsidR="00000000" w:rsidRDefault="00910341">
      <w:pPr>
        <w:pStyle w:val="ConsPlusNormal"/>
        <w:ind w:firstLine="540"/>
        <w:jc w:val="both"/>
      </w:pPr>
      <w:r>
        <w:t>"4) избрания нотариуса депутатом Го</w:t>
      </w:r>
      <w:r>
        <w:t>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w:t>
      </w:r>
      <w:r>
        <w:t>ставительного органа муниципального образования, осуществляющим деятельность на профессиональной постоянной основе.";</w:t>
      </w:r>
    </w:p>
    <w:p w:rsidR="00000000" w:rsidRDefault="00910341">
      <w:pPr>
        <w:pStyle w:val="ConsPlusNormal"/>
        <w:ind w:firstLine="540"/>
        <w:jc w:val="both"/>
      </w:pPr>
      <w:r>
        <w:t>б) дополнить частями шестой, седьмой и восьмой следующего содержания:</w:t>
      </w:r>
    </w:p>
    <w:p w:rsidR="00000000" w:rsidRDefault="00910341">
      <w:pPr>
        <w:pStyle w:val="ConsPlusNormal"/>
        <w:ind w:firstLine="540"/>
        <w:jc w:val="both"/>
      </w:pPr>
      <w:r>
        <w:t>"Приостановление полномочий нотариуса в случае его избрания депутато</w:t>
      </w:r>
      <w:r>
        <w:t xml:space="preserve">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w:t>
      </w:r>
      <w:r>
        <w:t>представительного органа муниципального образования, осуществляющим деятельность на профессиональной постоянной основе, производится по заявлению нотариуса, поданному в территориальный орган юстиции в течение одного рабочего дня со дня вступления в должнос</w:t>
      </w:r>
      <w:r>
        <w:t>ть.</w:t>
      </w:r>
    </w:p>
    <w:p w:rsidR="00000000" w:rsidRDefault="00910341">
      <w:pPr>
        <w:pStyle w:val="ConsPlusNormal"/>
        <w:ind w:firstLine="540"/>
        <w:jc w:val="both"/>
      </w:pPr>
      <w:r>
        <w:t>На время приостановления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w:t>
      </w:r>
      <w:r>
        <w:t>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другой нотариус того же нотариального округа по предложе</w:t>
      </w:r>
      <w:r>
        <w:t>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нотариуса, полномочия которого приостановлены, а также нотариальных действий, совершение котор</w:t>
      </w:r>
      <w:r>
        <w:t xml:space="preserve">ых отнесено к исключительной компетенции нотариуса, полномочия которого приостановлены. Нотариус другого нотариального округа может наделяться этими полномочиями в </w:t>
      </w:r>
      <w:r>
        <w:lastRenderedPageBreak/>
        <w:t>порядке, установленном настоящими Основами для изменения территории деятельности нотариуса.</w:t>
      </w:r>
    </w:p>
    <w:p w:rsidR="00000000" w:rsidRDefault="00910341">
      <w:pPr>
        <w:pStyle w:val="ConsPlusNormal"/>
        <w:ind w:firstLine="540"/>
        <w:jc w:val="both"/>
      </w:pPr>
      <w:r>
        <w:t>Полномочия нотариуса возобновляются автоматически со дня прекращения у нотариуса полномочий депутата Государственной Думы Федерального Собрания Российской Федерации, депутата законодательного (представительного) органа государственной власти субъекта Росси</w:t>
      </w:r>
      <w:r>
        <w:t>йской Федерации, осуществляющего деятельность на профессиональной постоянной основе, или депутата представительного органа муниципального образования, осуществляющего деятельность на профессиональной постоянной основе. Нотариус, у которого прекратились так</w:t>
      </w:r>
      <w:r>
        <w:t>ие полномочия, обязан направить соответствующее извещение в территориальный орган юстиции в течение одного рабочего дня со дня прекращения таких полномочий.";</w:t>
      </w:r>
    </w:p>
    <w:p w:rsidR="00000000" w:rsidRDefault="00910341">
      <w:pPr>
        <w:pStyle w:val="ConsPlusNormal"/>
        <w:ind w:firstLine="540"/>
        <w:jc w:val="both"/>
      </w:pPr>
      <w:r>
        <w:t>3) статью 16 дополнить частью пятой следующего содержания:</w:t>
      </w:r>
    </w:p>
    <w:p w:rsidR="00000000" w:rsidRDefault="00910341">
      <w:pPr>
        <w:pStyle w:val="ConsPlusNormal"/>
        <w:ind w:firstLine="540"/>
        <w:jc w:val="both"/>
      </w:pPr>
      <w:r>
        <w:t>"Нотариус обязан не реже одного раза в четыре года повышать (в том числе с применением электронного обучения и дистанционных образовательных технологий) квалификацию в осуществляющей образовательную деятельность организации, образовательная программа котор</w:t>
      </w:r>
      <w:r>
        <w:t>ой аккредитована Федеральной нотариальной палатой.";</w:t>
      </w:r>
    </w:p>
    <w:p w:rsidR="00000000" w:rsidRDefault="00910341">
      <w:pPr>
        <w:pStyle w:val="ConsPlusNormal"/>
        <w:ind w:firstLine="540"/>
        <w:jc w:val="both"/>
      </w:pPr>
      <w:r>
        <w:t>4) часть седьмую статьи 18 после слова "ипотеки," дополнить словами "а также договоры по распоряжению недвижимым имуществом,";</w:t>
      </w:r>
    </w:p>
    <w:p w:rsidR="00000000" w:rsidRDefault="00910341">
      <w:pPr>
        <w:pStyle w:val="ConsPlusNormal"/>
        <w:pBdr>
          <w:top w:val="single" w:sz="6" w:space="0" w:color="auto"/>
        </w:pBdr>
        <w:spacing w:before="100" w:after="100"/>
        <w:jc w:val="both"/>
        <w:rPr>
          <w:sz w:val="2"/>
          <w:szCs w:val="2"/>
        </w:rPr>
      </w:pPr>
    </w:p>
    <w:p w:rsidR="00000000" w:rsidRDefault="00910341">
      <w:pPr>
        <w:pStyle w:val="ConsPlusNormal"/>
        <w:ind w:firstLine="540"/>
        <w:jc w:val="both"/>
      </w:pPr>
      <w:r>
        <w:t>КонсультантПлюс: примечание.</w:t>
      </w:r>
    </w:p>
    <w:p w:rsidR="00000000" w:rsidRDefault="00910341">
      <w:pPr>
        <w:pStyle w:val="ConsPlusNormal"/>
        <w:ind w:firstLine="540"/>
        <w:jc w:val="both"/>
      </w:pPr>
      <w:r>
        <w:t xml:space="preserve">Пункт 5 статьи 1 </w:t>
      </w:r>
      <w:hyperlink w:anchor="Par361" w:tooltip="3. Пункты 5 - 7, 13 статьи 1, пункт 2 статьи 3 и пункт 6 статьи 4 настоящего Федерального закона вступают в силу с 1 июля 2017 года." w:history="1">
        <w:r>
          <w:rPr>
            <w:color w:val="0000FF"/>
          </w:rPr>
          <w:t>вступает</w:t>
        </w:r>
      </w:hyperlink>
      <w:r>
        <w:t xml:space="preserve"> в силу с 1 июля 2017 года.</w:t>
      </w:r>
    </w:p>
    <w:p w:rsidR="00000000" w:rsidRDefault="00910341">
      <w:pPr>
        <w:pStyle w:val="ConsPlusNormal"/>
        <w:pBdr>
          <w:top w:val="single" w:sz="6" w:space="0" w:color="auto"/>
        </w:pBdr>
        <w:spacing w:before="100" w:after="100"/>
        <w:jc w:val="both"/>
        <w:rPr>
          <w:sz w:val="2"/>
          <w:szCs w:val="2"/>
        </w:rPr>
      </w:pPr>
    </w:p>
    <w:p w:rsidR="00000000" w:rsidRDefault="00910341">
      <w:pPr>
        <w:pStyle w:val="ConsPlusNormal"/>
        <w:ind w:firstLine="540"/>
        <w:jc w:val="both"/>
      </w:pPr>
      <w:bookmarkStart w:id="1" w:name="Par40"/>
      <w:bookmarkEnd w:id="1"/>
      <w:r>
        <w:t>5) часть первую статьи 22.1 дополнить пунктами 12</w:t>
      </w:r>
      <w:r>
        <w:t>.11 и 12.12 следующего содержания:</w:t>
      </w:r>
    </w:p>
    <w:p w:rsidR="00000000" w:rsidRDefault="00910341">
      <w:pPr>
        <w:pStyle w:val="ConsPlusNormal"/>
        <w:ind w:firstLine="540"/>
        <w:jc w:val="both"/>
      </w:pPr>
      <w:r>
        <w:t>"12.11) за внесение сведений в реестр списков участников обществ с ограниченной ответственностью единой информационной системы нотариата - 600 рублей;</w:t>
      </w:r>
    </w:p>
    <w:p w:rsidR="00000000" w:rsidRDefault="00910341">
      <w:pPr>
        <w:pStyle w:val="ConsPlusNormal"/>
        <w:ind w:firstLine="540"/>
        <w:jc w:val="both"/>
      </w:pPr>
      <w:r>
        <w:t>12.12) за выдачу выписки из реестра списков участников обществ с огран</w:t>
      </w:r>
      <w:r>
        <w:t>иченной ответственностью единой информационной системы нотариата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000000" w:rsidRDefault="00910341">
      <w:pPr>
        <w:pStyle w:val="ConsPlusNormal"/>
        <w:pBdr>
          <w:top w:val="single" w:sz="6" w:space="0" w:color="auto"/>
        </w:pBdr>
        <w:spacing w:before="100" w:after="100"/>
        <w:jc w:val="both"/>
        <w:rPr>
          <w:sz w:val="2"/>
          <w:szCs w:val="2"/>
        </w:rPr>
      </w:pPr>
    </w:p>
    <w:p w:rsidR="00000000" w:rsidRDefault="00910341">
      <w:pPr>
        <w:pStyle w:val="ConsPlusNormal"/>
        <w:ind w:firstLine="540"/>
        <w:jc w:val="both"/>
      </w:pPr>
      <w:r>
        <w:t>КонсультантПлюс: примечание.</w:t>
      </w:r>
    </w:p>
    <w:p w:rsidR="00000000" w:rsidRDefault="00910341">
      <w:pPr>
        <w:pStyle w:val="ConsPlusNormal"/>
        <w:ind w:firstLine="540"/>
        <w:jc w:val="both"/>
      </w:pPr>
      <w:r>
        <w:t xml:space="preserve">Пункт 6 статьи 1 </w:t>
      </w:r>
      <w:hyperlink w:anchor="Par361" w:tooltip="3. Пункты 5 - 7, 13 статьи 1, пункт 2 статьи 3 и пункт 6 статьи 4 настоящего Федерального закона вступают в силу с 1 июля 2017 года." w:history="1">
        <w:r>
          <w:rPr>
            <w:color w:val="0000FF"/>
          </w:rPr>
          <w:t>вступает</w:t>
        </w:r>
      </w:hyperlink>
      <w:r>
        <w:t xml:space="preserve"> в силу с 1 июля 2017 года.</w:t>
      </w:r>
    </w:p>
    <w:p w:rsidR="00000000" w:rsidRDefault="00910341">
      <w:pPr>
        <w:pStyle w:val="ConsPlusNormal"/>
        <w:pBdr>
          <w:top w:val="single" w:sz="6" w:space="0" w:color="auto"/>
        </w:pBdr>
        <w:spacing w:before="100" w:after="100"/>
        <w:jc w:val="both"/>
        <w:rPr>
          <w:sz w:val="2"/>
          <w:szCs w:val="2"/>
        </w:rPr>
      </w:pPr>
    </w:p>
    <w:p w:rsidR="00000000" w:rsidRDefault="00910341">
      <w:pPr>
        <w:pStyle w:val="ConsPlusNormal"/>
        <w:ind w:firstLine="540"/>
        <w:jc w:val="both"/>
      </w:pPr>
      <w:r>
        <w:t>6) часть первую статьи 34.2 дополнить пун</w:t>
      </w:r>
      <w:r>
        <w:t>ктом 4 следующего содержания:</w:t>
      </w:r>
    </w:p>
    <w:p w:rsidR="00000000" w:rsidRDefault="00910341">
      <w:pPr>
        <w:pStyle w:val="ConsPlusNormal"/>
        <w:ind w:firstLine="540"/>
        <w:jc w:val="both"/>
      </w:pPr>
      <w:r>
        <w:t>"4) списков участников обществ с ограниченной ответственностью.";</w:t>
      </w:r>
    </w:p>
    <w:p w:rsidR="00000000" w:rsidRDefault="00910341">
      <w:pPr>
        <w:pStyle w:val="ConsPlusNormal"/>
        <w:pBdr>
          <w:top w:val="single" w:sz="6" w:space="0" w:color="auto"/>
        </w:pBdr>
        <w:spacing w:before="100" w:after="100"/>
        <w:jc w:val="both"/>
        <w:rPr>
          <w:sz w:val="2"/>
          <w:szCs w:val="2"/>
        </w:rPr>
      </w:pPr>
    </w:p>
    <w:p w:rsidR="00000000" w:rsidRDefault="00910341">
      <w:pPr>
        <w:pStyle w:val="ConsPlusNormal"/>
        <w:ind w:firstLine="540"/>
        <w:jc w:val="both"/>
      </w:pPr>
      <w:r>
        <w:t>КонсультантПлюс: примечание.</w:t>
      </w:r>
    </w:p>
    <w:p w:rsidR="00000000" w:rsidRDefault="00910341">
      <w:pPr>
        <w:pStyle w:val="ConsPlusNormal"/>
        <w:ind w:firstLine="540"/>
        <w:jc w:val="both"/>
      </w:pPr>
      <w:r>
        <w:t xml:space="preserve">Пункт 7 статьи 1 </w:t>
      </w:r>
      <w:hyperlink w:anchor="Par361" w:tooltip="3. Пункты 5 - 7, 13 статьи 1, пункт 2 статьи 3 и пункт 6 статьи 4 настоящего Федерального закона вступают в силу с 1 июля 2017 года." w:history="1">
        <w:r>
          <w:rPr>
            <w:color w:val="0000FF"/>
          </w:rPr>
          <w:t>вступает</w:t>
        </w:r>
      </w:hyperlink>
      <w:r>
        <w:t xml:space="preserve"> в силу с 1 июля 2017 года.</w:t>
      </w:r>
    </w:p>
    <w:p w:rsidR="00000000" w:rsidRDefault="00910341">
      <w:pPr>
        <w:pStyle w:val="ConsPlusNormal"/>
        <w:pBdr>
          <w:top w:val="single" w:sz="6" w:space="0" w:color="auto"/>
        </w:pBdr>
        <w:spacing w:before="100" w:after="100"/>
        <w:jc w:val="both"/>
        <w:rPr>
          <w:sz w:val="2"/>
          <w:szCs w:val="2"/>
        </w:rPr>
      </w:pPr>
    </w:p>
    <w:p w:rsidR="00000000" w:rsidRDefault="00910341">
      <w:pPr>
        <w:pStyle w:val="ConsPlusNormal"/>
        <w:ind w:firstLine="540"/>
        <w:jc w:val="both"/>
      </w:pPr>
      <w:bookmarkStart w:id="2" w:name="Par53"/>
      <w:bookmarkEnd w:id="2"/>
      <w:r>
        <w:t>7) часть первую статьи 35 дополнить пунктами 31 и 32 следующего содержания:</w:t>
      </w:r>
    </w:p>
    <w:p w:rsidR="00000000" w:rsidRDefault="00910341">
      <w:pPr>
        <w:pStyle w:val="ConsPlusNormal"/>
        <w:ind w:firstLine="540"/>
        <w:jc w:val="both"/>
      </w:pPr>
      <w:r>
        <w:t>"31) вносят сведения в реестр списков участников обществ с ограниченной ответственнос</w:t>
      </w:r>
      <w:r>
        <w:t>тью единой информационной системы нотариата;</w:t>
      </w:r>
    </w:p>
    <w:p w:rsidR="00000000" w:rsidRDefault="00910341">
      <w:pPr>
        <w:pStyle w:val="ConsPlusNormal"/>
        <w:ind w:firstLine="540"/>
        <w:jc w:val="both"/>
      </w:pPr>
      <w:r>
        <w:t>32) выдают выписки из реестра списков участников обществ с ограниченной ответственностью единой информационной системы нотариата.";</w:t>
      </w:r>
    </w:p>
    <w:p w:rsidR="00000000" w:rsidRDefault="00910341">
      <w:pPr>
        <w:pStyle w:val="ConsPlusNormal"/>
        <w:pBdr>
          <w:top w:val="single" w:sz="6" w:space="0" w:color="auto"/>
        </w:pBdr>
        <w:spacing w:before="100" w:after="100"/>
        <w:jc w:val="both"/>
        <w:rPr>
          <w:sz w:val="2"/>
          <w:szCs w:val="2"/>
        </w:rPr>
      </w:pPr>
    </w:p>
    <w:p w:rsidR="00000000" w:rsidRDefault="00910341">
      <w:pPr>
        <w:pStyle w:val="ConsPlusNormal"/>
        <w:ind w:firstLine="540"/>
        <w:jc w:val="both"/>
      </w:pPr>
      <w:r>
        <w:t>КонсультантПлюс: примечание.</w:t>
      </w:r>
    </w:p>
    <w:p w:rsidR="00000000" w:rsidRDefault="00910341">
      <w:pPr>
        <w:pStyle w:val="ConsPlusNormal"/>
        <w:ind w:firstLine="540"/>
        <w:jc w:val="both"/>
      </w:pPr>
      <w:r>
        <w:t xml:space="preserve">Пункт 8 статьи 1 </w:t>
      </w:r>
      <w:hyperlink w:anchor="Par362" w:tooltip="4. Пункт 8 статьи 1 вступает в силу с 1 января 2018 года." w:history="1">
        <w:r>
          <w:rPr>
            <w:color w:val="0000FF"/>
          </w:rPr>
          <w:t>вступает</w:t>
        </w:r>
      </w:hyperlink>
      <w:r>
        <w:t xml:space="preserve"> в силу с 1 января 2018 года.</w:t>
      </w:r>
    </w:p>
    <w:p w:rsidR="00000000" w:rsidRDefault="00910341">
      <w:pPr>
        <w:pStyle w:val="ConsPlusNormal"/>
        <w:pBdr>
          <w:top w:val="single" w:sz="6" w:space="0" w:color="auto"/>
        </w:pBdr>
        <w:spacing w:before="100" w:after="100"/>
        <w:jc w:val="both"/>
        <w:rPr>
          <w:sz w:val="2"/>
          <w:szCs w:val="2"/>
        </w:rPr>
      </w:pPr>
    </w:p>
    <w:p w:rsidR="00000000" w:rsidRDefault="00910341">
      <w:pPr>
        <w:pStyle w:val="ConsPlusNormal"/>
        <w:ind w:firstLine="540"/>
        <w:jc w:val="both"/>
      </w:pPr>
      <w:bookmarkStart w:id="3" w:name="Par60"/>
      <w:bookmarkEnd w:id="3"/>
      <w:r>
        <w:t>8) часть первую статьи 39 дополнить словами ", а также Регламентом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и утверждаемым федеральн</w:t>
      </w:r>
      <w:r>
        <w:t>ым органом юстиции совместно с Федеральной нотариальной палатой";</w:t>
      </w:r>
    </w:p>
    <w:p w:rsidR="00000000" w:rsidRDefault="00910341">
      <w:pPr>
        <w:pStyle w:val="ConsPlusNormal"/>
        <w:ind w:firstLine="540"/>
        <w:jc w:val="both"/>
      </w:pPr>
      <w:r>
        <w:t>9) статью 56 изложить в следующей редакции:</w:t>
      </w:r>
    </w:p>
    <w:p w:rsidR="00000000" w:rsidRDefault="00910341">
      <w:pPr>
        <w:pStyle w:val="ConsPlusNormal"/>
        <w:jc w:val="both"/>
      </w:pPr>
    </w:p>
    <w:p w:rsidR="00000000" w:rsidRDefault="00910341">
      <w:pPr>
        <w:pStyle w:val="ConsPlusNormal"/>
        <w:ind w:firstLine="540"/>
        <w:jc w:val="both"/>
      </w:pPr>
      <w:r>
        <w:t>"Статья 56. Место удостоверения договоров об отчуждении объектов недвижимого имущества</w:t>
      </w:r>
    </w:p>
    <w:p w:rsidR="00000000" w:rsidRDefault="00910341">
      <w:pPr>
        <w:pStyle w:val="ConsPlusNormal"/>
        <w:jc w:val="both"/>
      </w:pPr>
    </w:p>
    <w:p w:rsidR="00000000" w:rsidRDefault="00910341">
      <w:pPr>
        <w:pStyle w:val="ConsPlusNormal"/>
        <w:ind w:firstLine="540"/>
        <w:jc w:val="both"/>
      </w:pPr>
      <w:r>
        <w:t>Удостоверение договоров об отчуждении объектов недвижимог</w:t>
      </w:r>
      <w:r>
        <w:t xml:space="preserve">о имущества производится нотариусом, осуществляющим свою деятельность в любом из нотариальных округов, расположенных в </w:t>
      </w:r>
      <w:r>
        <w:lastRenderedPageBreak/>
        <w:t>пределах субъекта Российской Федерации, на территории которого находится указанное имущество.</w:t>
      </w:r>
    </w:p>
    <w:p w:rsidR="00000000" w:rsidRDefault="00910341">
      <w:pPr>
        <w:pStyle w:val="ConsPlusNormal"/>
        <w:ind w:firstLine="540"/>
        <w:jc w:val="both"/>
      </w:pPr>
      <w:r>
        <w:t>Удостоверение договора об отчуждении объект</w:t>
      </w:r>
      <w:r>
        <w:t>ов недвижимого имущества, находящихся в разных субъектах Российской Федерации, производится нотариусом, осуществляющим свою деятельность в любом из нотариальных округов, расположенных в пределах одного из субъектов Российской Федерации, на территориях кото</w:t>
      </w:r>
      <w:r>
        <w:t>рых находится указанное имущество.";</w:t>
      </w:r>
    </w:p>
    <w:p w:rsidR="00000000" w:rsidRDefault="00910341">
      <w:pPr>
        <w:pStyle w:val="ConsPlusNormal"/>
        <w:jc w:val="both"/>
      </w:pPr>
    </w:p>
    <w:p w:rsidR="00000000" w:rsidRDefault="00910341">
      <w:pPr>
        <w:pStyle w:val="ConsPlusNormal"/>
        <w:ind w:firstLine="540"/>
        <w:jc w:val="both"/>
      </w:pPr>
      <w:r>
        <w:t>10) часть первую статьи 89 изложить в следующей редакции:</w:t>
      </w:r>
    </w:p>
    <w:p w:rsidR="00000000" w:rsidRDefault="00910341">
      <w:pPr>
        <w:pStyle w:val="ConsPlusNormal"/>
        <w:ind w:firstLine="540"/>
        <w:jc w:val="both"/>
      </w:pPr>
      <w:r>
        <w:t>"Исполнительная надпись нотариуса совершается на копии документа, устанавливающего задолженность. При этом на документе, устанавливающем задолженность, проставл</w:t>
      </w:r>
      <w:r>
        <w:t>яется отметка о совершенной исполнительной надписи нотариуса.";</w:t>
      </w:r>
    </w:p>
    <w:p w:rsidR="00000000" w:rsidRDefault="00910341">
      <w:pPr>
        <w:pStyle w:val="ConsPlusNormal"/>
        <w:ind w:firstLine="540"/>
        <w:jc w:val="both"/>
      </w:pPr>
      <w:r>
        <w:t>11) статью 90 изложить в следующей редакции:</w:t>
      </w:r>
    </w:p>
    <w:p w:rsidR="00000000" w:rsidRDefault="00910341">
      <w:pPr>
        <w:pStyle w:val="ConsPlusNormal"/>
        <w:jc w:val="both"/>
      </w:pPr>
    </w:p>
    <w:p w:rsidR="00000000" w:rsidRDefault="00910341">
      <w:pPr>
        <w:pStyle w:val="ConsPlusNormal"/>
        <w:ind w:firstLine="540"/>
        <w:jc w:val="both"/>
      </w:pPr>
      <w:r>
        <w:t>"Статья 90. Документы, по которым взыскание задолженности производится в бесспорном порядке на основании исполнительных надписей, совершаемых нота</w:t>
      </w:r>
      <w:r>
        <w:t>риусом</w:t>
      </w:r>
    </w:p>
    <w:p w:rsidR="00000000" w:rsidRDefault="00910341">
      <w:pPr>
        <w:pStyle w:val="ConsPlusNormal"/>
        <w:jc w:val="both"/>
      </w:pPr>
    </w:p>
    <w:p w:rsidR="00000000" w:rsidRDefault="00910341">
      <w:pPr>
        <w:pStyle w:val="ConsPlusNormal"/>
        <w:ind w:firstLine="540"/>
        <w:jc w:val="both"/>
      </w:pPr>
      <w:r>
        <w:t>Документами, по которым взыскание задолженности производится в бесспорном порядке на основании исполнительных надписей, являются:</w:t>
      </w:r>
    </w:p>
    <w:p w:rsidR="00000000" w:rsidRDefault="00910341">
      <w:pPr>
        <w:pStyle w:val="ConsPlusNormal"/>
        <w:ind w:firstLine="540"/>
        <w:jc w:val="both"/>
      </w:pPr>
      <w:r>
        <w:t>1) нотариально удостоверенные сделки, устанавливающие денежные обязательства или обязательства по передаче имущества;</w:t>
      </w:r>
    </w:p>
    <w:p w:rsidR="00000000" w:rsidRDefault="00910341">
      <w:pPr>
        <w:pStyle w:val="ConsPlusNormal"/>
        <w:ind w:firstLine="540"/>
        <w:jc w:val="both"/>
      </w:pPr>
      <w:r>
        <w:t>2) кредитные договоры, за исключением договоров, кредитором по которым выступает микрофинансовая организация, при наличии в указанных договорах или дополнительных соглашениях к ним условия о возможности взыскания задолженности по исполнительной надписи нот</w:t>
      </w:r>
      <w:r>
        <w:t>ариуса;</w:t>
      </w:r>
    </w:p>
    <w:p w:rsidR="00000000" w:rsidRDefault="00910341">
      <w:pPr>
        <w:pStyle w:val="ConsPlusNormal"/>
        <w:ind w:firstLine="540"/>
        <w:jc w:val="both"/>
      </w:pPr>
      <w:r>
        <w:t>3) иные документы, перечень которых устанавливается Правительством Российской Федерации.";</w:t>
      </w:r>
    </w:p>
    <w:p w:rsidR="00000000" w:rsidRDefault="00910341">
      <w:pPr>
        <w:pStyle w:val="ConsPlusNormal"/>
        <w:jc w:val="both"/>
      </w:pPr>
    </w:p>
    <w:p w:rsidR="00000000" w:rsidRDefault="00910341">
      <w:pPr>
        <w:pStyle w:val="ConsPlusNormal"/>
        <w:ind w:firstLine="540"/>
        <w:jc w:val="both"/>
      </w:pPr>
      <w:r>
        <w:t>12) в пункте 7 части первой статьи 92 слова "в том числе сумму неустойки, процентов в случае, если их начисление предусмотрено договором" заменить словами "</w:t>
      </w:r>
      <w:r>
        <w:t>в том числе сумму неустойки (за исключением суммы неустойки по кредитным договорам), процентов в случае, если их начисление предусмотрено договором, а также сумму расходов, понесенных взыскателем в связи с совершением исполнительной надписи";</w:t>
      </w:r>
    </w:p>
    <w:p w:rsidR="00000000" w:rsidRDefault="00910341">
      <w:pPr>
        <w:pStyle w:val="ConsPlusNormal"/>
        <w:pBdr>
          <w:top w:val="single" w:sz="6" w:space="0" w:color="auto"/>
        </w:pBdr>
        <w:spacing w:before="100" w:after="100"/>
        <w:jc w:val="both"/>
        <w:rPr>
          <w:sz w:val="2"/>
          <w:szCs w:val="2"/>
        </w:rPr>
      </w:pPr>
    </w:p>
    <w:p w:rsidR="00000000" w:rsidRDefault="00910341">
      <w:pPr>
        <w:pStyle w:val="ConsPlusNormal"/>
        <w:ind w:firstLine="540"/>
        <w:jc w:val="both"/>
      </w:pPr>
      <w:r>
        <w:t>КонсультантП</w:t>
      </w:r>
      <w:r>
        <w:t>люс: примечание.</w:t>
      </w:r>
    </w:p>
    <w:p w:rsidR="00000000" w:rsidRDefault="00910341">
      <w:pPr>
        <w:pStyle w:val="ConsPlusNormal"/>
        <w:ind w:firstLine="540"/>
        <w:jc w:val="both"/>
      </w:pPr>
      <w:r>
        <w:t xml:space="preserve">Пункт 13 статьи 1 </w:t>
      </w:r>
      <w:hyperlink w:anchor="Par361" w:tooltip="3. Пункты 5 - 7, 13 статьи 1, пункт 2 статьи 3 и пункт 6 статьи 4 настоящего Федерального закона вступают в силу с 1 июля 2017 года." w:history="1">
        <w:r>
          <w:rPr>
            <w:color w:val="0000FF"/>
          </w:rPr>
          <w:t>вступает</w:t>
        </w:r>
      </w:hyperlink>
      <w:r>
        <w:t xml:space="preserve"> в силу с 1 июля 2017 года.</w:t>
      </w:r>
    </w:p>
    <w:p w:rsidR="00000000" w:rsidRDefault="00910341">
      <w:pPr>
        <w:pStyle w:val="ConsPlusNormal"/>
        <w:pBdr>
          <w:top w:val="single" w:sz="6" w:space="0" w:color="auto"/>
        </w:pBdr>
        <w:spacing w:before="100" w:after="100"/>
        <w:jc w:val="both"/>
        <w:rPr>
          <w:sz w:val="2"/>
          <w:szCs w:val="2"/>
        </w:rPr>
      </w:pPr>
    </w:p>
    <w:p w:rsidR="00000000" w:rsidRDefault="00910341">
      <w:pPr>
        <w:pStyle w:val="ConsPlusNormal"/>
        <w:ind w:firstLine="540"/>
        <w:jc w:val="both"/>
      </w:pPr>
      <w:bookmarkStart w:id="4" w:name="Par84"/>
      <w:bookmarkEnd w:id="4"/>
      <w:r>
        <w:t>13) дополнить</w:t>
      </w:r>
      <w:r>
        <w:t xml:space="preserve"> главой XX.4 следующего содержания:</w:t>
      </w:r>
    </w:p>
    <w:p w:rsidR="00000000" w:rsidRDefault="00910341">
      <w:pPr>
        <w:pStyle w:val="ConsPlusNormal"/>
        <w:jc w:val="both"/>
      </w:pPr>
    </w:p>
    <w:p w:rsidR="00000000" w:rsidRDefault="00910341">
      <w:pPr>
        <w:pStyle w:val="ConsPlusTitle"/>
        <w:jc w:val="center"/>
      </w:pPr>
      <w:r>
        <w:t>"Глава XX.4. ВНЕСЕНИЕ СВЕДЕНИЙ В РЕЕСТР СПИСКОВ</w:t>
      </w:r>
    </w:p>
    <w:p w:rsidR="00000000" w:rsidRDefault="00910341">
      <w:pPr>
        <w:pStyle w:val="ConsPlusTitle"/>
        <w:jc w:val="center"/>
      </w:pPr>
      <w:r>
        <w:t>УЧАСТНИКОВ ОБЩЕСТВ С ОГРАНИЧЕННОЙ ОТВЕТСТВЕННОСТЬЮ ЕДИНОЙ</w:t>
      </w:r>
    </w:p>
    <w:p w:rsidR="00000000" w:rsidRDefault="00910341">
      <w:pPr>
        <w:pStyle w:val="ConsPlusTitle"/>
        <w:jc w:val="center"/>
      </w:pPr>
      <w:r>
        <w:t>ИНФОРМАЦИОННОЙ СИСТЕМЫ НОТАРИАТА</w:t>
      </w:r>
    </w:p>
    <w:p w:rsidR="00000000" w:rsidRDefault="00910341">
      <w:pPr>
        <w:pStyle w:val="ConsPlusNormal"/>
        <w:jc w:val="both"/>
      </w:pPr>
    </w:p>
    <w:p w:rsidR="00000000" w:rsidRDefault="00910341">
      <w:pPr>
        <w:pStyle w:val="ConsPlusNormal"/>
        <w:ind w:firstLine="540"/>
        <w:jc w:val="both"/>
      </w:pPr>
      <w:r>
        <w:t>Статья 103.11. Внесение сведений в реестр списков участников обществ с ограниченной ответственностью единой информационной системы нотариата</w:t>
      </w:r>
    </w:p>
    <w:p w:rsidR="00000000" w:rsidRDefault="00910341">
      <w:pPr>
        <w:pStyle w:val="ConsPlusNormal"/>
        <w:jc w:val="both"/>
      </w:pPr>
    </w:p>
    <w:p w:rsidR="00000000" w:rsidRDefault="00910341">
      <w:pPr>
        <w:pStyle w:val="ConsPlusNormal"/>
        <w:ind w:firstLine="540"/>
        <w:jc w:val="both"/>
      </w:pPr>
      <w:r>
        <w:t xml:space="preserve">По просьбе общества с ограниченной ответственностью или его участника нотариус вносит в реестр списков участников </w:t>
      </w:r>
      <w:r>
        <w:t>обществ с ограниченной ответственностью единой информационной системы нотариата сведения, предусмотренные Федеральным законом от 8 февраля 1998 года N 14-ФЗ "Об обществах с ограниченной ответственностью".</w:t>
      </w:r>
    </w:p>
    <w:p w:rsidR="00000000" w:rsidRDefault="00910341">
      <w:pPr>
        <w:pStyle w:val="ConsPlusNormal"/>
        <w:ind w:firstLine="540"/>
        <w:jc w:val="both"/>
      </w:pPr>
      <w:r>
        <w:t>Для внесения сведений в реестр списков участников о</w:t>
      </w:r>
      <w:r>
        <w:t>бществ с ограниченной ответственностью единой информационной системы нотариата к нотариусу обращаются следующие лица или их представители:</w:t>
      </w:r>
    </w:p>
    <w:p w:rsidR="00000000" w:rsidRDefault="00910341">
      <w:pPr>
        <w:pStyle w:val="ConsPlusNormal"/>
        <w:ind w:firstLine="540"/>
        <w:jc w:val="both"/>
      </w:pPr>
      <w:r>
        <w:t>1) единоличный исполнительный орган общества с ограниченной ответственностью, если иной орган не предусмотрен уставом</w:t>
      </w:r>
      <w:r>
        <w:t xml:space="preserve"> общества с ограниченной ответственностью, - в отношении внесения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а также иных сведений, предусмотре</w:t>
      </w:r>
      <w:r>
        <w:t>нных Федеральным законом от 8 февраля 1998 года N 14-ФЗ "Об обществах с ограниченной ответственностью";</w:t>
      </w:r>
    </w:p>
    <w:p w:rsidR="00000000" w:rsidRDefault="00910341">
      <w:pPr>
        <w:pStyle w:val="ConsPlusNormal"/>
        <w:ind w:firstLine="540"/>
        <w:jc w:val="both"/>
      </w:pPr>
      <w:r>
        <w:t>2)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w:t>
      </w:r>
      <w:r>
        <w:t xml:space="preserve">ностью, или участник общества с ограниченной ответственностью - в отношении внесения сведений об изменении имени или наименования </w:t>
      </w:r>
      <w:r>
        <w:lastRenderedPageBreak/>
        <w:t>участника общества, о месте жительства или месте нахождения участника общества.</w:t>
      </w:r>
    </w:p>
    <w:p w:rsidR="00000000" w:rsidRDefault="00910341">
      <w:pPr>
        <w:pStyle w:val="ConsPlusNormal"/>
        <w:ind w:firstLine="540"/>
        <w:jc w:val="both"/>
      </w:pPr>
      <w:r>
        <w:t>Для первоначального внесения сведений в реестр</w:t>
      </w:r>
      <w:r>
        <w:t xml:space="preserve"> списков участников обществ с ограниченной ответственностью единой информационной системы нотариата нотариус истребует решение общего собрания участников общества с ограниченной ответственностью или решение единственного участника общества с ограниченной о</w:t>
      </w:r>
      <w:r>
        <w:t>тветственностью о передаче ведения списка участников общества с ограниченной ответственностью в реестр списков участников обществ с ограниченной ответственностью единой информационной системы нотариата.</w:t>
      </w:r>
    </w:p>
    <w:p w:rsidR="00000000" w:rsidRDefault="00910341">
      <w:pPr>
        <w:pStyle w:val="ConsPlusNormal"/>
        <w:ind w:firstLine="540"/>
        <w:jc w:val="both"/>
      </w:pPr>
      <w:r>
        <w:t xml:space="preserve">Нотариус вносит сведения в реестр списков участников </w:t>
      </w:r>
      <w:r>
        <w:t>обществ с ограниченной ответственностью единой информационной системы нотариата на основании документов, подтверждающих эти сведения.</w:t>
      </w:r>
    </w:p>
    <w:p w:rsidR="00000000" w:rsidRDefault="00910341">
      <w:pPr>
        <w:pStyle w:val="ConsPlusNormal"/>
        <w:jc w:val="both"/>
      </w:pPr>
    </w:p>
    <w:p w:rsidR="00000000" w:rsidRDefault="00910341">
      <w:pPr>
        <w:pStyle w:val="ConsPlusNormal"/>
        <w:ind w:firstLine="540"/>
        <w:jc w:val="both"/>
      </w:pPr>
      <w:r>
        <w:t>Статья 103.12. Выдача выписки из реестра списков участников обществ с ограниченной ответственностью единой информационной</w:t>
      </w:r>
      <w:r>
        <w:t xml:space="preserve"> системы нотариата</w:t>
      </w:r>
    </w:p>
    <w:p w:rsidR="00000000" w:rsidRDefault="00910341">
      <w:pPr>
        <w:pStyle w:val="ConsPlusNormal"/>
        <w:jc w:val="both"/>
      </w:pPr>
    </w:p>
    <w:p w:rsidR="00000000" w:rsidRDefault="00910341">
      <w:pPr>
        <w:pStyle w:val="ConsPlusNormal"/>
        <w:ind w:firstLine="540"/>
        <w:jc w:val="both"/>
      </w:pPr>
      <w:r>
        <w:t>Нотариус выдает сведения из реестра списков участников обществ с ограниченной ответственностью единой информационной системы нотариата по просьбе общества с ограниченной ответственностью, а также участника такого общества.".</w:t>
      </w:r>
    </w:p>
    <w:p w:rsidR="00000000" w:rsidRDefault="00910341">
      <w:pPr>
        <w:pStyle w:val="ConsPlusNormal"/>
        <w:jc w:val="both"/>
      </w:pPr>
    </w:p>
    <w:p w:rsidR="00000000" w:rsidRDefault="00910341">
      <w:pPr>
        <w:pStyle w:val="ConsPlusNormal"/>
        <w:ind w:firstLine="540"/>
        <w:jc w:val="both"/>
        <w:outlineLvl w:val="0"/>
      </w:pPr>
      <w:r>
        <w:t>Статья 2</w:t>
      </w:r>
    </w:p>
    <w:p w:rsidR="00000000" w:rsidRDefault="00910341">
      <w:pPr>
        <w:pStyle w:val="ConsPlusNormal"/>
        <w:jc w:val="both"/>
      </w:pPr>
    </w:p>
    <w:p w:rsidR="00000000" w:rsidRDefault="00910341">
      <w:pPr>
        <w:pStyle w:val="ConsPlusNormal"/>
        <w:ind w:firstLine="540"/>
        <w:jc w:val="both"/>
      </w:pPr>
      <w:r>
        <w:t>Внести в Федеральный закон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2003, N 24, ст. 2244; 2004, N 27, ст. 2711; N 35, ст</w:t>
      </w:r>
      <w:r>
        <w:t>. 3607; 2005, N 1, ст. 25; 2007, N 41, ст. 4845; 2008, N 52, ст. 6219; 2009; N 52, ст. 6410; 2010, N 15, ст. 1756; 2011, N 1, ст. 47; N 30, ст. 4562; N 49, ст. 7061; N 50, ст. 7347; 2013, N 30, ст. 4083; 2014, N 26, ст. 3377; N 52, ст. 7543, 7558) следующи</w:t>
      </w:r>
      <w:r>
        <w:t>е изменения:</w:t>
      </w:r>
    </w:p>
    <w:p w:rsidR="00000000" w:rsidRDefault="00910341">
      <w:pPr>
        <w:pStyle w:val="ConsPlusNormal"/>
        <w:ind w:firstLine="540"/>
        <w:jc w:val="both"/>
      </w:pPr>
      <w:r>
        <w:t>1) в статье 14:</w:t>
      </w:r>
    </w:p>
    <w:p w:rsidR="00000000" w:rsidRDefault="00910341">
      <w:pPr>
        <w:pStyle w:val="ConsPlusNormal"/>
        <w:ind w:firstLine="540"/>
        <w:jc w:val="both"/>
      </w:pPr>
      <w:r>
        <w:t>а) абзац первый пункта 1 изложить в следующей редакции:</w:t>
      </w:r>
    </w:p>
    <w:p w:rsidR="00000000" w:rsidRDefault="00910341">
      <w:pPr>
        <w:pStyle w:val="ConsPlusNormal"/>
        <w:ind w:firstLine="540"/>
        <w:jc w:val="both"/>
      </w:pPr>
      <w:r>
        <w:t>"1. Проведенная государственная регистрация возникновения и перехода прав на недвижимое имущество удостоверяется выпиской из Единого государственного реестра прав.";</w:t>
      </w:r>
    </w:p>
    <w:p w:rsidR="00000000" w:rsidRDefault="00910341">
      <w:pPr>
        <w:pStyle w:val="ConsPlusNormal"/>
        <w:ind w:firstLine="540"/>
        <w:jc w:val="both"/>
      </w:pPr>
      <w:r>
        <w:t xml:space="preserve">б) в </w:t>
      </w:r>
      <w:r>
        <w:t>абзаце первом пункта 2 слова "свидетельства о государственной регистрации прав и форма" исключить;</w:t>
      </w:r>
    </w:p>
    <w:p w:rsidR="00000000" w:rsidRDefault="00910341">
      <w:pPr>
        <w:pStyle w:val="ConsPlusNormal"/>
        <w:ind w:firstLine="540"/>
        <w:jc w:val="both"/>
      </w:pPr>
      <w:r>
        <w:t>2) статью 19 дополнить пунктом 6 следующего содержания:</w:t>
      </w:r>
    </w:p>
    <w:p w:rsidR="00000000" w:rsidRDefault="00910341">
      <w:pPr>
        <w:pStyle w:val="ConsPlusNormal"/>
        <w:ind w:firstLine="540"/>
        <w:jc w:val="both"/>
      </w:pPr>
      <w:r>
        <w:t xml:space="preserve">"6. В случае устранения причин, повлекших за собой приостановление государственной регистрации прав, </w:t>
      </w:r>
      <w:r>
        <w:t>течение срока, предоставленного на совершение регистрационных действий, возобновляется с учетом срока, прошедшего до приостановления государственной регистрации прав.".</w:t>
      </w:r>
    </w:p>
    <w:p w:rsidR="00000000" w:rsidRDefault="00910341">
      <w:pPr>
        <w:pStyle w:val="ConsPlusNormal"/>
        <w:jc w:val="both"/>
      </w:pPr>
    </w:p>
    <w:p w:rsidR="00000000" w:rsidRDefault="00910341">
      <w:pPr>
        <w:pStyle w:val="ConsPlusNormal"/>
        <w:ind w:firstLine="540"/>
        <w:jc w:val="both"/>
        <w:outlineLvl w:val="0"/>
      </w:pPr>
      <w:r>
        <w:t>Статья 3</w:t>
      </w:r>
    </w:p>
    <w:p w:rsidR="00000000" w:rsidRDefault="00910341">
      <w:pPr>
        <w:pStyle w:val="ConsPlusNormal"/>
        <w:jc w:val="both"/>
      </w:pPr>
    </w:p>
    <w:p w:rsidR="00000000" w:rsidRDefault="00910341">
      <w:pPr>
        <w:pStyle w:val="ConsPlusNormal"/>
        <w:ind w:firstLine="540"/>
        <w:jc w:val="both"/>
      </w:pPr>
      <w:r>
        <w:t>Внести в Федеральный закон от 8 февраля 1998 года N 14-ФЗ "Об обществах с ограниченной ответственностью" (Собрание законодательства Российской Федерации, 1998, N 7, ст. 785; 2009, N 1, ст. 20; N 29, ст. 3642; 2015, N 13, ст. 1811) следующие изменения:</w:t>
      </w:r>
    </w:p>
    <w:p w:rsidR="00000000" w:rsidRDefault="00910341">
      <w:pPr>
        <w:pStyle w:val="ConsPlusNormal"/>
        <w:ind w:firstLine="540"/>
        <w:jc w:val="both"/>
      </w:pPr>
      <w:r>
        <w:t>1) п</w:t>
      </w:r>
      <w:r>
        <w:t>ункт 3 статьи 17 дополнить предложением следующего содержания: "Решение единственного участника общества об увеличении уставного капитала подтверждается его подписью, подлинность которой должна быть засвидетельствована нотариусом.";</w:t>
      </w:r>
    </w:p>
    <w:p w:rsidR="00000000" w:rsidRDefault="00910341">
      <w:pPr>
        <w:pStyle w:val="ConsPlusNormal"/>
        <w:pBdr>
          <w:top w:val="single" w:sz="6" w:space="0" w:color="auto"/>
        </w:pBdr>
        <w:spacing w:before="100" w:after="100"/>
        <w:jc w:val="both"/>
        <w:rPr>
          <w:sz w:val="2"/>
          <w:szCs w:val="2"/>
        </w:rPr>
      </w:pPr>
    </w:p>
    <w:p w:rsidR="00000000" w:rsidRDefault="00910341">
      <w:pPr>
        <w:pStyle w:val="ConsPlusNormal"/>
        <w:ind w:firstLine="540"/>
        <w:jc w:val="both"/>
      </w:pPr>
      <w:r>
        <w:t>КонсультантПлюс: приме</w:t>
      </w:r>
      <w:r>
        <w:t>чание.</w:t>
      </w:r>
    </w:p>
    <w:p w:rsidR="00000000" w:rsidRDefault="00910341">
      <w:pPr>
        <w:pStyle w:val="ConsPlusNormal"/>
        <w:ind w:firstLine="540"/>
        <w:jc w:val="both"/>
      </w:pPr>
      <w:r>
        <w:t xml:space="preserve">Пункт 2 статьи 3 </w:t>
      </w:r>
      <w:hyperlink w:anchor="Par361" w:tooltip="3. Пункты 5 - 7, 13 статьи 1, пункт 2 статьи 3 и пункт 6 статьи 4 настоящего Федерального закона вступают в силу с 1 июля 2017 года." w:history="1">
        <w:r>
          <w:rPr>
            <w:color w:val="0000FF"/>
          </w:rPr>
          <w:t>вступает</w:t>
        </w:r>
      </w:hyperlink>
      <w:r>
        <w:t xml:space="preserve"> в силу с 1 июля 2017 года.</w:t>
      </w:r>
    </w:p>
    <w:p w:rsidR="00000000" w:rsidRDefault="00910341">
      <w:pPr>
        <w:pStyle w:val="ConsPlusNormal"/>
        <w:pBdr>
          <w:top w:val="single" w:sz="6" w:space="0" w:color="auto"/>
        </w:pBdr>
        <w:spacing w:before="100" w:after="100"/>
        <w:jc w:val="both"/>
        <w:rPr>
          <w:sz w:val="2"/>
          <w:szCs w:val="2"/>
        </w:rPr>
      </w:pPr>
    </w:p>
    <w:p w:rsidR="00000000" w:rsidRDefault="00910341">
      <w:pPr>
        <w:pStyle w:val="ConsPlusNormal"/>
        <w:ind w:firstLine="540"/>
        <w:jc w:val="both"/>
      </w:pPr>
      <w:bookmarkStart w:id="5" w:name="Par121"/>
      <w:bookmarkEnd w:id="5"/>
      <w:r>
        <w:t>2) в статье 31.1:</w:t>
      </w:r>
    </w:p>
    <w:p w:rsidR="00000000" w:rsidRDefault="00910341">
      <w:pPr>
        <w:pStyle w:val="ConsPlusNormal"/>
        <w:ind w:firstLine="540"/>
        <w:jc w:val="both"/>
      </w:pPr>
      <w:r>
        <w:t>а) п</w:t>
      </w:r>
      <w:r>
        <w:t>ункт 1 дополнить абзацем следующего содержания:</w:t>
      </w:r>
    </w:p>
    <w:p w:rsidR="00000000" w:rsidRDefault="00910341">
      <w:pPr>
        <w:pStyle w:val="ConsPlusNormal"/>
        <w:ind w:firstLine="540"/>
        <w:jc w:val="both"/>
      </w:pPr>
      <w:r>
        <w:t>"Общее собрание участников общества вправе передать Федеральной нотариальной палате ведение и хранение списка участников общества в реестр списков участников обществ с ограниченной ответственностью единой инф</w:t>
      </w:r>
      <w:r>
        <w:t>ормационной системы нотариата, ведение которой осуществляется в соответствии с законодательством Российской Федерации о нотариате.";</w:t>
      </w:r>
    </w:p>
    <w:p w:rsidR="00000000" w:rsidRDefault="00910341">
      <w:pPr>
        <w:pStyle w:val="ConsPlusNormal"/>
        <w:ind w:firstLine="540"/>
        <w:jc w:val="both"/>
      </w:pPr>
      <w:r>
        <w:t>б) дополнить пунктом 6 следующего содержания:</w:t>
      </w:r>
    </w:p>
    <w:p w:rsidR="00000000" w:rsidRDefault="00910341">
      <w:pPr>
        <w:pStyle w:val="ConsPlusNormal"/>
        <w:ind w:firstLine="540"/>
        <w:jc w:val="both"/>
      </w:pPr>
      <w:r>
        <w:t>"6. В случае, указанном в абзаце третьем пункта 1 настоящей статьи, участники</w:t>
      </w:r>
      <w:r>
        <w:t xml:space="preserve"> общества обязаны своевременно сообщать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w:t>
      </w:r>
      <w:r>
        <w:lastRenderedPageBreak/>
        <w:t>нотариата об изменении сведений о своем име</w:t>
      </w:r>
      <w:r>
        <w:t>ни или наименовании, месте жительства или месте нахождения, иных сведений, предусмотренных настоящей статьей.</w:t>
      </w:r>
    </w:p>
    <w:p w:rsidR="00000000" w:rsidRDefault="00910341">
      <w:pPr>
        <w:pStyle w:val="ConsPlusNormal"/>
        <w:ind w:firstLine="540"/>
        <w:jc w:val="both"/>
      </w:pPr>
      <w:r>
        <w:t>В указанном случае единоличный исполнительный орган общества, если иной орган не предусмотрен уставом общества, обязан своевременно сообщать нотар</w:t>
      </w:r>
      <w:r>
        <w:t xml:space="preserve">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сведения об участниках общества и о принадлежащих им долях или частях долей в </w:t>
      </w:r>
      <w:r>
        <w:t>уставном капитале общества, о долях или частях долей, принадлежащих обществу, иные сведения, предусмотренные настоящей статьей.".</w:t>
      </w:r>
    </w:p>
    <w:p w:rsidR="00000000" w:rsidRDefault="00910341">
      <w:pPr>
        <w:pStyle w:val="ConsPlusNormal"/>
        <w:jc w:val="both"/>
      </w:pPr>
    </w:p>
    <w:p w:rsidR="00000000" w:rsidRDefault="00910341">
      <w:pPr>
        <w:pStyle w:val="ConsPlusNormal"/>
        <w:ind w:firstLine="540"/>
        <w:jc w:val="both"/>
        <w:outlineLvl w:val="0"/>
      </w:pPr>
      <w:r>
        <w:t>Статья 4</w:t>
      </w:r>
    </w:p>
    <w:p w:rsidR="00000000" w:rsidRDefault="00910341">
      <w:pPr>
        <w:pStyle w:val="ConsPlusNormal"/>
        <w:jc w:val="both"/>
      </w:pPr>
    </w:p>
    <w:p w:rsidR="00000000" w:rsidRDefault="00910341">
      <w:pPr>
        <w:pStyle w:val="ConsPlusNormal"/>
        <w:ind w:firstLine="540"/>
        <w:jc w:val="both"/>
      </w:pPr>
      <w:r>
        <w:t>Внести в Федеральный закон от 29 июля 1998 года N 135-ФЗ "Об оценочной деятельности в Российской Федерации" (Собран</w:t>
      </w:r>
      <w:r>
        <w:t>ие законодательства Российской Федерации, 1998, N 31, ст. 3813; 2002, N 46, ст. 4537; 2006, N 31, ст. 3456; 2010, N 30, ст. 3998; 2011, N 1, ст. 43; N 49, ст. 7024; 2014, N 11, ст. 1098; N 30, ст. 4226; 2016, N 23, ст. 3296) следующие изменения:</w:t>
      </w:r>
    </w:p>
    <w:p w:rsidR="00000000" w:rsidRDefault="00910341">
      <w:pPr>
        <w:pStyle w:val="ConsPlusNormal"/>
        <w:ind w:firstLine="540"/>
        <w:jc w:val="both"/>
      </w:pPr>
      <w:r>
        <w:t>1) в стать</w:t>
      </w:r>
      <w:r>
        <w:t>е 3:</w:t>
      </w:r>
    </w:p>
    <w:p w:rsidR="00000000" w:rsidRDefault="00910341">
      <w:pPr>
        <w:pStyle w:val="ConsPlusNormal"/>
        <w:ind w:firstLine="540"/>
        <w:jc w:val="both"/>
      </w:pPr>
      <w:r>
        <w:t>а) в части первой слова "или иной стоимости" заменить словами ", ликвидационной, инвестиционной или иной предусмотренной федеральными стандартами оценки стоимости";</w:t>
      </w:r>
    </w:p>
    <w:p w:rsidR="00000000" w:rsidRDefault="00910341">
      <w:pPr>
        <w:pStyle w:val="ConsPlusNormal"/>
        <w:ind w:firstLine="540"/>
        <w:jc w:val="both"/>
      </w:pPr>
      <w:r>
        <w:t>б) дополнить частями четвертой и пятой следующего содержания:</w:t>
      </w:r>
    </w:p>
    <w:p w:rsidR="00000000" w:rsidRDefault="00910341">
      <w:pPr>
        <w:pStyle w:val="ConsPlusNormal"/>
        <w:ind w:firstLine="540"/>
        <w:jc w:val="both"/>
      </w:pPr>
      <w:r>
        <w:t>"Для целей настоящего Фе</w:t>
      </w:r>
      <w:r>
        <w:t xml:space="preserve">дерального закона под ликвидационной стоимостью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w:t>
      </w:r>
      <w:r>
        <w:t>рыночных условий, в условиях, когда продавец вынужден совершить сделку по отчуждению имущества.</w:t>
      </w:r>
    </w:p>
    <w:p w:rsidR="00000000" w:rsidRDefault="00910341">
      <w:pPr>
        <w:pStyle w:val="ConsPlusNormal"/>
        <w:ind w:firstLine="540"/>
        <w:jc w:val="both"/>
      </w:pPr>
      <w:r>
        <w:t>Для целей настоящего Федерального закона под инвестиционной стоимостью понимается стоимость объекта оценки для конкретного лица или группы лиц при установленных</w:t>
      </w:r>
      <w:r>
        <w:t xml:space="preserve"> данным лицом (лицами) инвестиционных целях использования объекта оценки.";</w:t>
      </w:r>
    </w:p>
    <w:p w:rsidR="00000000" w:rsidRDefault="00910341">
      <w:pPr>
        <w:pStyle w:val="ConsPlusNormal"/>
        <w:ind w:firstLine="540"/>
        <w:jc w:val="both"/>
      </w:pPr>
      <w:r>
        <w:t>2) абзац двенадцатый части второй статьи 10 признать утратившим силу;</w:t>
      </w:r>
    </w:p>
    <w:p w:rsidR="00000000" w:rsidRDefault="00910341">
      <w:pPr>
        <w:pStyle w:val="ConsPlusNormal"/>
        <w:ind w:firstLine="540"/>
        <w:jc w:val="both"/>
      </w:pPr>
      <w:r>
        <w:t>3) в статье 11:</w:t>
      </w:r>
    </w:p>
    <w:p w:rsidR="00000000" w:rsidRDefault="00910341">
      <w:pPr>
        <w:pStyle w:val="ConsPlusNormal"/>
        <w:ind w:firstLine="540"/>
        <w:jc w:val="both"/>
      </w:pPr>
      <w:r>
        <w:t>а) в части первой слова "(далее - отчет)" заменить словами "(далее также - отчет)";</w:t>
      </w:r>
    </w:p>
    <w:p w:rsidR="00000000" w:rsidRDefault="00910341">
      <w:pPr>
        <w:pStyle w:val="ConsPlusNormal"/>
        <w:ind w:firstLine="540"/>
        <w:jc w:val="both"/>
      </w:pPr>
      <w:r>
        <w:t>б) в части четвертой:</w:t>
      </w:r>
    </w:p>
    <w:p w:rsidR="00000000" w:rsidRDefault="00910341">
      <w:pPr>
        <w:pStyle w:val="ConsPlusNormal"/>
        <w:ind w:firstLine="540"/>
        <w:jc w:val="both"/>
      </w:pPr>
      <w:r>
        <w:t>в абзаце четвертом слова "место нахождения" заменить словами "номер контактного телефона, почтовый адрес, адрес электронной почты";</w:t>
      </w:r>
    </w:p>
    <w:p w:rsidR="00000000" w:rsidRDefault="00910341">
      <w:pPr>
        <w:pStyle w:val="ConsPlusNormal"/>
        <w:ind w:firstLine="540"/>
        <w:jc w:val="both"/>
      </w:pPr>
      <w:r>
        <w:t>дополнить новым абзацем пятым следующего содержания:</w:t>
      </w:r>
    </w:p>
    <w:p w:rsidR="00000000" w:rsidRDefault="00910341">
      <w:pPr>
        <w:pStyle w:val="ConsPlusNormal"/>
        <w:ind w:firstLine="540"/>
        <w:jc w:val="both"/>
      </w:pPr>
      <w:r>
        <w:t>"сведения о независимости юридического лица, с ко</w:t>
      </w:r>
      <w:r>
        <w:t>торым оценщик заключил трудовой договор, и оценщика в соответствии с требованиями статьи 16 настоящего Федерального закона;";</w:t>
      </w:r>
    </w:p>
    <w:p w:rsidR="00000000" w:rsidRDefault="00910341">
      <w:pPr>
        <w:pStyle w:val="ConsPlusNormal"/>
        <w:ind w:firstLine="540"/>
        <w:jc w:val="both"/>
      </w:pPr>
      <w:r>
        <w:t>абзац пятый считать абзацем шестым;</w:t>
      </w:r>
    </w:p>
    <w:p w:rsidR="00000000" w:rsidRDefault="00910341">
      <w:pPr>
        <w:pStyle w:val="ConsPlusNormal"/>
        <w:ind w:firstLine="540"/>
        <w:jc w:val="both"/>
      </w:pPr>
      <w:r>
        <w:t>абзац шестой считать абзацем седьмым и его после слов "лица и" дополнить словами "при наличии"</w:t>
      </w:r>
      <w:r>
        <w:t>;</w:t>
      </w:r>
    </w:p>
    <w:p w:rsidR="00000000" w:rsidRDefault="00910341">
      <w:pPr>
        <w:pStyle w:val="ConsPlusNormal"/>
        <w:ind w:firstLine="540"/>
        <w:jc w:val="both"/>
      </w:pPr>
      <w:r>
        <w:t>абзац седьмой считать абзацем восьмым и в нем слова "обоснование их использования при проведении оценки данного объекта оценки," исключить;</w:t>
      </w:r>
    </w:p>
    <w:p w:rsidR="00000000" w:rsidRDefault="00910341">
      <w:pPr>
        <w:pStyle w:val="ConsPlusNormal"/>
        <w:ind w:firstLine="540"/>
        <w:jc w:val="both"/>
      </w:pPr>
      <w:r>
        <w:t>абзацы восьмой - десятый считать соответственно абзацами девятым - одиннадцатым;</w:t>
      </w:r>
    </w:p>
    <w:p w:rsidR="00000000" w:rsidRDefault="00910341">
      <w:pPr>
        <w:pStyle w:val="ConsPlusNormal"/>
        <w:ind w:firstLine="540"/>
        <w:jc w:val="both"/>
      </w:pPr>
      <w:r>
        <w:t>4) часть вторую статьи 12 изложит</w:t>
      </w:r>
      <w:r>
        <w:t>ь в следующей редакции:</w:t>
      </w:r>
    </w:p>
    <w:p w:rsidR="00000000" w:rsidRDefault="00910341">
      <w:pPr>
        <w:pStyle w:val="ConsPlusNormal"/>
        <w:ind w:firstLine="540"/>
        <w:jc w:val="both"/>
      </w:pPr>
      <w:r>
        <w:t>"Итоговая величина рыночной или иной стоимости объекта оценки, определенная в отчете, за исключением кадастровой стоимости, является рекомендуемой для целей определения начальной цены предмета аукциона или конкурса, совершения сделк</w:t>
      </w:r>
      <w:r>
        <w:t>и в течение шести месяцев с даты составления отчета, за исключением случаев, предусмотренных законодательством Российской Федерации.";</w:t>
      </w:r>
    </w:p>
    <w:p w:rsidR="00000000" w:rsidRDefault="00910341">
      <w:pPr>
        <w:pStyle w:val="ConsPlusNormal"/>
        <w:ind w:firstLine="540"/>
        <w:jc w:val="both"/>
      </w:pPr>
      <w:r>
        <w:t>5) в статье 19.1:</w:t>
      </w:r>
    </w:p>
    <w:p w:rsidR="00000000" w:rsidRDefault="00910341">
      <w:pPr>
        <w:pStyle w:val="ConsPlusNormal"/>
        <w:ind w:firstLine="540"/>
        <w:jc w:val="both"/>
      </w:pPr>
      <w:r>
        <w:t>а) часть четвертую дополнить абзацами следующего содержания:</w:t>
      </w:r>
    </w:p>
    <w:p w:rsidR="00000000" w:rsidRDefault="00910341">
      <w:pPr>
        <w:pStyle w:val="ConsPlusNormal"/>
        <w:ind w:firstLine="540"/>
        <w:jc w:val="both"/>
      </w:pPr>
      <w:r>
        <w:t>"один представитель уполномоченного федера</w:t>
      </w:r>
      <w:r>
        <w:t xml:space="preserve">льного органа исполнительной власти, осуществляющего функции в области приватизации и полномочия собственника, в том числе права акционера акционерного общества и участника общества с ограниченной ответственностью, в сфере управления имуществом Российской </w:t>
      </w:r>
      <w:r>
        <w:t>Федерации;</w:t>
      </w:r>
    </w:p>
    <w:p w:rsidR="00000000" w:rsidRDefault="00910341">
      <w:pPr>
        <w:pStyle w:val="ConsPlusNormal"/>
        <w:ind w:firstLine="540"/>
        <w:jc w:val="both"/>
      </w:pPr>
      <w:r>
        <w:t>один представитель Центрального банка Российской Федерации.";</w:t>
      </w:r>
    </w:p>
    <w:p w:rsidR="00000000" w:rsidRDefault="00910341">
      <w:pPr>
        <w:pStyle w:val="ConsPlusNormal"/>
        <w:ind w:firstLine="540"/>
        <w:jc w:val="both"/>
      </w:pPr>
      <w:r>
        <w:t>б) дополнить частью десятой следующего содержания:</w:t>
      </w:r>
    </w:p>
    <w:p w:rsidR="00000000" w:rsidRDefault="00910341">
      <w:pPr>
        <w:pStyle w:val="ConsPlusNormal"/>
        <w:ind w:firstLine="540"/>
        <w:jc w:val="both"/>
      </w:pPr>
      <w:r>
        <w:t>"Член совета по оценочной деятельности может быть исключен из его состава по решению председателя совета по оценочной деятельности."</w:t>
      </w:r>
      <w:r>
        <w:t>;</w:t>
      </w:r>
    </w:p>
    <w:p w:rsidR="00000000" w:rsidRDefault="00910341">
      <w:pPr>
        <w:pStyle w:val="ConsPlusNormal"/>
        <w:pBdr>
          <w:top w:val="single" w:sz="6" w:space="0" w:color="auto"/>
        </w:pBdr>
        <w:spacing w:before="100" w:after="100"/>
        <w:jc w:val="both"/>
        <w:rPr>
          <w:sz w:val="2"/>
          <w:szCs w:val="2"/>
        </w:rPr>
      </w:pPr>
    </w:p>
    <w:p w:rsidR="00000000" w:rsidRDefault="00910341">
      <w:pPr>
        <w:pStyle w:val="ConsPlusNormal"/>
        <w:ind w:firstLine="540"/>
        <w:jc w:val="both"/>
      </w:pPr>
      <w:r>
        <w:t>КонсультантПлюс: примечание.</w:t>
      </w:r>
    </w:p>
    <w:p w:rsidR="00000000" w:rsidRDefault="00910341">
      <w:pPr>
        <w:pStyle w:val="ConsPlusNormal"/>
        <w:ind w:firstLine="540"/>
        <w:jc w:val="both"/>
      </w:pPr>
      <w:r>
        <w:lastRenderedPageBreak/>
        <w:t>В официальном тексте документа, видимо, допущена опечатка: статья 21.1 дополняется частью шестой, а не седьмой.</w:t>
      </w:r>
    </w:p>
    <w:p w:rsidR="00000000" w:rsidRDefault="00910341">
      <w:pPr>
        <w:pStyle w:val="ConsPlusNormal"/>
        <w:pBdr>
          <w:top w:val="single" w:sz="6" w:space="0" w:color="auto"/>
        </w:pBdr>
        <w:spacing w:before="100" w:after="100"/>
        <w:jc w:val="both"/>
        <w:rPr>
          <w:sz w:val="2"/>
          <w:szCs w:val="2"/>
        </w:rPr>
      </w:pPr>
    </w:p>
    <w:p w:rsidR="00000000" w:rsidRDefault="00910341">
      <w:pPr>
        <w:pStyle w:val="ConsPlusNormal"/>
        <w:pBdr>
          <w:top w:val="single" w:sz="6" w:space="0" w:color="auto"/>
        </w:pBdr>
        <w:spacing w:before="100" w:after="100"/>
        <w:jc w:val="both"/>
        <w:rPr>
          <w:sz w:val="2"/>
          <w:szCs w:val="2"/>
        </w:rPr>
      </w:pPr>
    </w:p>
    <w:p w:rsidR="00000000" w:rsidRDefault="00910341">
      <w:pPr>
        <w:pStyle w:val="ConsPlusNormal"/>
        <w:ind w:firstLine="540"/>
        <w:jc w:val="both"/>
      </w:pPr>
      <w:r>
        <w:t>КонсультантПлюс: примечание.</w:t>
      </w:r>
    </w:p>
    <w:p w:rsidR="00000000" w:rsidRDefault="00910341">
      <w:pPr>
        <w:pStyle w:val="ConsPlusNormal"/>
        <w:ind w:firstLine="540"/>
        <w:jc w:val="both"/>
      </w:pPr>
      <w:r>
        <w:t xml:space="preserve">Пункт 6 статьи 4 </w:t>
      </w:r>
      <w:hyperlink w:anchor="Par361" w:tooltip="3. Пункты 5 - 7, 13 статьи 1, пункт 2 статьи 3 и пункт 6 статьи 4 настоящего Федерального закона вступают в силу с 1 июля 2017 года." w:history="1">
        <w:r>
          <w:rPr>
            <w:color w:val="0000FF"/>
          </w:rPr>
          <w:t>вступает</w:t>
        </w:r>
      </w:hyperlink>
      <w:r>
        <w:t xml:space="preserve"> в силу с 1 июля 2017 года.</w:t>
      </w:r>
    </w:p>
    <w:p w:rsidR="00000000" w:rsidRDefault="00910341">
      <w:pPr>
        <w:pStyle w:val="ConsPlusNormal"/>
        <w:pBdr>
          <w:top w:val="single" w:sz="6" w:space="0" w:color="auto"/>
        </w:pBdr>
        <w:spacing w:before="100" w:after="100"/>
        <w:jc w:val="both"/>
        <w:rPr>
          <w:sz w:val="2"/>
          <w:szCs w:val="2"/>
        </w:rPr>
      </w:pPr>
    </w:p>
    <w:p w:rsidR="00000000" w:rsidRDefault="00910341">
      <w:pPr>
        <w:pStyle w:val="ConsPlusNormal"/>
        <w:ind w:firstLine="540"/>
        <w:jc w:val="both"/>
      </w:pPr>
      <w:bookmarkStart w:id="6" w:name="Par163"/>
      <w:bookmarkEnd w:id="6"/>
      <w:r>
        <w:t>6) статью 21.1 дополнить частью седьмой следующего содержания:</w:t>
      </w:r>
    </w:p>
    <w:p w:rsidR="00000000" w:rsidRDefault="00910341">
      <w:pPr>
        <w:pStyle w:val="ConsPlusNormal"/>
        <w:ind w:firstLine="540"/>
        <w:jc w:val="both"/>
      </w:pPr>
      <w:r>
        <w:t>"Полномочия органа, уполномоченного на прове</w:t>
      </w:r>
      <w:r>
        <w:t>дение квалификационного экзамена, на основании его решения вправе осуществлять подведомственная ему организация.";</w:t>
      </w:r>
    </w:p>
    <w:p w:rsidR="00000000" w:rsidRDefault="00910341">
      <w:pPr>
        <w:pStyle w:val="ConsPlusNormal"/>
        <w:ind w:firstLine="540"/>
        <w:jc w:val="both"/>
      </w:pPr>
      <w:r>
        <w:t>7) в части первой статьи 24.12 слова "и не реже чем один раз в течение пяти лет" исключить.</w:t>
      </w:r>
    </w:p>
    <w:p w:rsidR="00000000" w:rsidRDefault="00910341">
      <w:pPr>
        <w:pStyle w:val="ConsPlusNormal"/>
        <w:jc w:val="both"/>
      </w:pPr>
    </w:p>
    <w:p w:rsidR="00000000" w:rsidRDefault="00910341">
      <w:pPr>
        <w:pStyle w:val="ConsPlusNormal"/>
        <w:ind w:firstLine="540"/>
        <w:jc w:val="both"/>
        <w:outlineLvl w:val="0"/>
      </w:pPr>
      <w:bookmarkStart w:id="7" w:name="Par167"/>
      <w:bookmarkEnd w:id="7"/>
      <w:r>
        <w:t>Статья 5</w:t>
      </w:r>
    </w:p>
    <w:p w:rsidR="00000000" w:rsidRDefault="00910341">
      <w:pPr>
        <w:pStyle w:val="ConsPlusNormal"/>
        <w:jc w:val="both"/>
      </w:pPr>
    </w:p>
    <w:p w:rsidR="00000000" w:rsidRDefault="00910341">
      <w:pPr>
        <w:pStyle w:val="ConsPlusNormal"/>
        <w:ind w:firstLine="540"/>
        <w:jc w:val="both"/>
      </w:pPr>
      <w:r>
        <w:t>Статью 10 Федерального зак</w:t>
      </w:r>
      <w:r>
        <w:t>она от 29 октября 1998 года N 164-ФЗ "О финансовой аренде (лизинге)" (Собрание законодательства Российской Федерации, 1998, N 44, ст. 5394; 2002, N 5, ст. 376) дополнить пунктом 3 следующего содержания:</w:t>
      </w:r>
    </w:p>
    <w:p w:rsidR="00000000" w:rsidRDefault="00910341">
      <w:pPr>
        <w:pStyle w:val="ConsPlusNormal"/>
        <w:ind w:firstLine="540"/>
        <w:jc w:val="both"/>
      </w:pPr>
      <w:r>
        <w:t xml:space="preserve">"3. Сведения о заключении договора финансовой аренды </w:t>
      </w:r>
      <w:r>
        <w:t>(лизинга) подлежат внесению лизингодателем в Единый федеральный реестр сведений о фактах деятельности юридических лиц с указанием номера и даты договора, даты начала и даты окончания финансовой аренды (лизинга) в соответствии с договором, наименования лизи</w:t>
      </w:r>
      <w:r>
        <w:t xml:space="preserve">нгодателя и наименования лизингополучателя с указанием их идентификаторов (идентификационный номер налогоплательщика, основной государственный регистрационный номер при их наличии), имущества, являющегося предметом финансовой аренды (лизинга), в том числе </w:t>
      </w:r>
      <w:r>
        <w:t>цифрового, буквенного обозначений имущества или объекта прав либо комбинации таких обозначений.".</w:t>
      </w:r>
    </w:p>
    <w:p w:rsidR="00000000" w:rsidRDefault="00910341">
      <w:pPr>
        <w:pStyle w:val="ConsPlusNormal"/>
        <w:jc w:val="both"/>
      </w:pPr>
    </w:p>
    <w:p w:rsidR="00000000" w:rsidRDefault="00910341">
      <w:pPr>
        <w:pStyle w:val="ConsPlusNormal"/>
        <w:pBdr>
          <w:top w:val="single" w:sz="6" w:space="0" w:color="auto"/>
        </w:pBdr>
        <w:spacing w:before="100" w:after="100"/>
        <w:jc w:val="both"/>
        <w:rPr>
          <w:sz w:val="2"/>
          <w:szCs w:val="2"/>
        </w:rPr>
      </w:pPr>
    </w:p>
    <w:p w:rsidR="00000000" w:rsidRDefault="00910341">
      <w:pPr>
        <w:pStyle w:val="ConsPlusNormal"/>
        <w:ind w:firstLine="540"/>
        <w:jc w:val="both"/>
      </w:pPr>
      <w:r>
        <w:t>КонсультантПлюс: примечание.</w:t>
      </w:r>
    </w:p>
    <w:p w:rsidR="00000000" w:rsidRDefault="00910341">
      <w:pPr>
        <w:pStyle w:val="ConsPlusNormal"/>
        <w:ind w:firstLine="540"/>
        <w:jc w:val="both"/>
      </w:pPr>
      <w:r>
        <w:t xml:space="preserve">Статья 6 </w:t>
      </w:r>
      <w:hyperlink w:anchor="Par360" w:tooltip="2. Статьи 5, 6, 10 - 12 настоящего Федерального закона вступают в силу с 1 октября 2016 года." w:history="1">
        <w:r>
          <w:rPr>
            <w:color w:val="0000FF"/>
          </w:rPr>
          <w:t>вступает</w:t>
        </w:r>
      </w:hyperlink>
      <w:r>
        <w:t xml:space="preserve"> в силу с 1 октября 2016 года.</w:t>
      </w:r>
    </w:p>
    <w:p w:rsidR="00000000" w:rsidRDefault="00910341">
      <w:pPr>
        <w:pStyle w:val="ConsPlusNormal"/>
        <w:pBdr>
          <w:top w:val="single" w:sz="6" w:space="0" w:color="auto"/>
        </w:pBdr>
        <w:spacing w:before="100" w:after="100"/>
        <w:jc w:val="both"/>
        <w:rPr>
          <w:sz w:val="2"/>
          <w:szCs w:val="2"/>
        </w:rPr>
      </w:pPr>
    </w:p>
    <w:p w:rsidR="00000000" w:rsidRDefault="00910341">
      <w:pPr>
        <w:pStyle w:val="ConsPlusNormal"/>
        <w:ind w:firstLine="540"/>
        <w:jc w:val="both"/>
        <w:outlineLvl w:val="0"/>
      </w:pPr>
      <w:bookmarkStart w:id="8" w:name="Par176"/>
      <w:bookmarkEnd w:id="8"/>
      <w:r>
        <w:t>Статья 6</w:t>
      </w:r>
    </w:p>
    <w:p w:rsidR="00000000" w:rsidRDefault="00910341">
      <w:pPr>
        <w:pStyle w:val="ConsPlusNormal"/>
        <w:jc w:val="both"/>
      </w:pPr>
    </w:p>
    <w:p w:rsidR="00000000" w:rsidRDefault="00910341">
      <w:pPr>
        <w:pStyle w:val="ConsPlusNormal"/>
        <w:ind w:firstLine="540"/>
        <w:jc w:val="both"/>
      </w:pPr>
      <w:r>
        <w:t xml:space="preserve">Внести в Федеральный закон от 8 августа 2001 года N 129-ФЗ "О государственной регистрации юридических лиц и индивидуальных предпринимателей" (Собрание законодательства Российской Федерации, </w:t>
      </w:r>
      <w:r>
        <w:t xml:space="preserve">2001, N 33, ст. 3431; 2003, N 26, ст. 2565; N 52, ст. 5037; 2008, N 30, ст. 3616; 2009, N 1, ст. 20; 2011, N 27, ст. 3880; N 30, ст. 4576; 2012, N 53, ст. 7607; 2013, N 30, ст. 4084; N 51, ст. 6699; 2014, N 19, ст. 2312; 2015, N 1, ст. 10; N 13, ст. 1811; </w:t>
      </w:r>
      <w:r>
        <w:t>N 27, ст. 4000, 4001; 2016, N 1, ст. 11, 29; N 5, ст. 559; N 23, ст. 3296) следующие изменения:</w:t>
      </w:r>
    </w:p>
    <w:p w:rsidR="00000000" w:rsidRDefault="00910341">
      <w:pPr>
        <w:pStyle w:val="ConsPlusNormal"/>
        <w:ind w:firstLine="540"/>
        <w:jc w:val="both"/>
      </w:pPr>
      <w:r>
        <w:t>1) в статье 7.1:</w:t>
      </w:r>
    </w:p>
    <w:p w:rsidR="00000000" w:rsidRDefault="00910341">
      <w:pPr>
        <w:pStyle w:val="ConsPlusNormal"/>
        <w:ind w:firstLine="540"/>
        <w:jc w:val="both"/>
      </w:pPr>
      <w:r>
        <w:t>а) в пункте 7:</w:t>
      </w:r>
    </w:p>
    <w:p w:rsidR="00000000" w:rsidRDefault="00910341">
      <w:pPr>
        <w:pStyle w:val="ConsPlusNormal"/>
        <w:ind w:firstLine="540"/>
        <w:jc w:val="both"/>
      </w:pPr>
      <w:r>
        <w:t>дополнить подпунктами "л.1" и "л.2" следующего содержания:</w:t>
      </w:r>
    </w:p>
    <w:p w:rsidR="00000000" w:rsidRDefault="00910341">
      <w:pPr>
        <w:pStyle w:val="ConsPlusNormal"/>
        <w:ind w:firstLine="540"/>
        <w:jc w:val="both"/>
      </w:pPr>
      <w:r>
        <w:t xml:space="preserve">"л.1) сведения о возникновении признаков недостаточности имущества в </w:t>
      </w:r>
      <w:r>
        <w:t>соответствии с законодательством о несостоятельности (банкротстве);</w:t>
      </w:r>
    </w:p>
    <w:p w:rsidR="00000000" w:rsidRDefault="00910341">
      <w:pPr>
        <w:pStyle w:val="ConsPlusNormal"/>
        <w:ind w:firstLine="540"/>
        <w:jc w:val="both"/>
      </w:pPr>
      <w:r>
        <w:t>л.2) сведения о финансовой и (или) бухгалтерской отчетности в случаях, если федеральным законом установлена обязанность по раскрытию такой информации в средствах массовой информации;";</w:t>
      </w:r>
    </w:p>
    <w:p w:rsidR="00000000" w:rsidRDefault="00910341">
      <w:pPr>
        <w:pStyle w:val="ConsPlusNormal"/>
        <w:ind w:firstLine="540"/>
        <w:jc w:val="both"/>
      </w:pPr>
      <w:r>
        <w:t>доп</w:t>
      </w:r>
      <w:r>
        <w:t>олнить подпунктами "н.2" и "н.3" следующего содержания:</w:t>
      </w:r>
    </w:p>
    <w:p w:rsidR="00000000" w:rsidRDefault="00910341">
      <w:pPr>
        <w:pStyle w:val="ConsPlusNormal"/>
        <w:ind w:firstLine="540"/>
        <w:jc w:val="both"/>
      </w:pPr>
      <w:r>
        <w:t>"н.2) сведения о выдаче независимой гарантии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w:t>
      </w:r>
      <w:r>
        <w:t>чии), а также существенных условий данной гарантии;</w:t>
      </w:r>
    </w:p>
    <w:p w:rsidR="00000000" w:rsidRDefault="00910341">
      <w:pPr>
        <w:pStyle w:val="ConsPlusNormal"/>
        <w:ind w:firstLine="540"/>
        <w:jc w:val="both"/>
      </w:pPr>
      <w:r>
        <w:t>н.3) сведения о заключении финансовым агентом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суммы требования, основания возникновения требовани</w:t>
      </w:r>
      <w:r>
        <w:t>я, даты возникновения требования или условий будущего денежного требования, идентификаторов, указанных в подпункте "н.2" настоящего пункта, всех сторон договора;";</w:t>
      </w:r>
    </w:p>
    <w:p w:rsidR="00000000" w:rsidRDefault="00910341">
      <w:pPr>
        <w:pStyle w:val="ConsPlusNormal"/>
        <w:ind w:firstLine="540"/>
        <w:jc w:val="both"/>
      </w:pPr>
      <w:r>
        <w:t>б) абзац первый пункта 9 после слов "в течение пяти" дополнить словом "рабочих";</w:t>
      </w:r>
    </w:p>
    <w:p w:rsidR="00000000" w:rsidRDefault="00910341">
      <w:pPr>
        <w:pStyle w:val="ConsPlusNormal"/>
        <w:ind w:firstLine="540"/>
        <w:jc w:val="both"/>
      </w:pPr>
      <w:r>
        <w:t xml:space="preserve">2) пункт 1 </w:t>
      </w:r>
      <w:r>
        <w:t>статьи 17 дополнить подпунктом "ж" следующего содержания:</w:t>
      </w:r>
    </w:p>
    <w:p w:rsidR="00000000" w:rsidRDefault="00910341">
      <w:pPr>
        <w:pStyle w:val="ConsPlusNormal"/>
        <w:ind w:firstLine="540"/>
        <w:jc w:val="both"/>
      </w:pPr>
      <w:r>
        <w:lastRenderedPageBreak/>
        <w:t xml:space="preserve">"ж) 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w:t>
      </w:r>
      <w:r>
        <w:t xml:space="preserve">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w:t>
      </w:r>
      <w:r>
        <w:t>уставного капитала общества, на основании указанных решения общего собрания участников общества или решения единственного участника общества.".</w:t>
      </w:r>
    </w:p>
    <w:p w:rsidR="00000000" w:rsidRDefault="00910341">
      <w:pPr>
        <w:pStyle w:val="ConsPlusNormal"/>
        <w:jc w:val="both"/>
      </w:pPr>
    </w:p>
    <w:p w:rsidR="00000000" w:rsidRDefault="00910341">
      <w:pPr>
        <w:pStyle w:val="ConsPlusNormal"/>
        <w:pBdr>
          <w:top w:val="single" w:sz="6" w:space="0" w:color="auto"/>
        </w:pBdr>
        <w:spacing w:before="100" w:after="100"/>
        <w:jc w:val="both"/>
        <w:rPr>
          <w:sz w:val="2"/>
          <w:szCs w:val="2"/>
        </w:rPr>
      </w:pPr>
    </w:p>
    <w:p w:rsidR="00000000" w:rsidRDefault="00910341">
      <w:pPr>
        <w:pStyle w:val="ConsPlusNormal"/>
        <w:ind w:firstLine="540"/>
        <w:jc w:val="both"/>
      </w:pPr>
      <w:r>
        <w:t>КонсультантПлюс: примечание.</w:t>
      </w:r>
    </w:p>
    <w:p w:rsidR="00000000" w:rsidRDefault="00910341">
      <w:pPr>
        <w:pStyle w:val="ConsPlusNormal"/>
        <w:ind w:firstLine="540"/>
        <w:jc w:val="both"/>
      </w:pPr>
      <w:r>
        <w:t xml:space="preserve">Статья 7 </w:t>
      </w:r>
      <w:hyperlink w:anchor="Par363" w:tooltip="5. Статья 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 w:history="1">
        <w:r>
          <w:rPr>
            <w:color w:val="0000FF"/>
          </w:rPr>
          <w:t>вступает</w:t>
        </w:r>
      </w:hyperlink>
      <w:r>
        <w:t xml:space="preserve"> в силу с 1 января 2017 года.</w:t>
      </w:r>
    </w:p>
    <w:p w:rsidR="00000000" w:rsidRDefault="00910341">
      <w:pPr>
        <w:pStyle w:val="ConsPlusNormal"/>
        <w:pBdr>
          <w:top w:val="single" w:sz="6" w:space="0" w:color="auto"/>
        </w:pBdr>
        <w:spacing w:before="100" w:after="100"/>
        <w:jc w:val="both"/>
        <w:rPr>
          <w:sz w:val="2"/>
          <w:szCs w:val="2"/>
        </w:rPr>
      </w:pPr>
    </w:p>
    <w:p w:rsidR="00000000" w:rsidRDefault="00910341">
      <w:pPr>
        <w:pStyle w:val="ConsPlusNormal"/>
        <w:ind w:firstLine="540"/>
        <w:jc w:val="both"/>
        <w:outlineLvl w:val="0"/>
      </w:pPr>
      <w:bookmarkStart w:id="9" w:name="Par195"/>
      <w:bookmarkEnd w:id="9"/>
      <w:r>
        <w:t>Статья 7</w:t>
      </w:r>
    </w:p>
    <w:p w:rsidR="00000000" w:rsidRDefault="00910341">
      <w:pPr>
        <w:pStyle w:val="ConsPlusNormal"/>
        <w:jc w:val="both"/>
      </w:pPr>
    </w:p>
    <w:p w:rsidR="00000000" w:rsidRDefault="00910341">
      <w:pPr>
        <w:pStyle w:val="ConsPlusNormal"/>
        <w:ind w:firstLine="540"/>
        <w:jc w:val="both"/>
      </w:pPr>
      <w:r>
        <w:t>Внести в статью 20 Федерального закона от 25 апреля 2002 года N 40-ФЗ "Об об</w:t>
      </w:r>
      <w:r>
        <w:t>язательном страховании гражданской ответственности владельцев транспортных средств" (Собрание законодательства Российской Федерации, 2002, N 18, ст. 1720; 2005, N 30, ст. 3114; 2014, N 30, ст. 4224) следующие изменения:</w:t>
      </w:r>
    </w:p>
    <w:p w:rsidR="00000000" w:rsidRDefault="00910341">
      <w:pPr>
        <w:pStyle w:val="ConsPlusNormal"/>
        <w:ind w:firstLine="540"/>
        <w:jc w:val="both"/>
      </w:pPr>
      <w:r>
        <w:t>1) пункт 2 после слова "потерпевшему</w:t>
      </w:r>
      <w:r>
        <w:t>" дополнить словами "не позднее даты закрытия реестра заявленных требований кредиторов";</w:t>
      </w:r>
    </w:p>
    <w:p w:rsidR="00000000" w:rsidRDefault="00910341">
      <w:pPr>
        <w:pStyle w:val="ConsPlusNormal"/>
        <w:ind w:firstLine="540"/>
        <w:jc w:val="both"/>
      </w:pPr>
      <w:r>
        <w:t>2) пункт 3 после слова "осуществленной" дополнить словами "не позднее даты закрытия реестра заявленных требований кредиторов";</w:t>
      </w:r>
    </w:p>
    <w:p w:rsidR="00000000" w:rsidRDefault="00910341">
      <w:pPr>
        <w:pStyle w:val="ConsPlusNormal"/>
        <w:ind w:firstLine="540"/>
        <w:jc w:val="both"/>
      </w:pPr>
      <w:r>
        <w:t>3) дополнить пунктом 4 следующего содерж</w:t>
      </w:r>
      <w:r>
        <w:t>ания:</w:t>
      </w:r>
    </w:p>
    <w:p w:rsidR="00000000" w:rsidRDefault="00910341">
      <w:pPr>
        <w:pStyle w:val="ConsPlusNormal"/>
        <w:ind w:firstLine="540"/>
        <w:jc w:val="both"/>
      </w:pPr>
      <w:r>
        <w:t>"4. Профессиональное объединение страховщиков имеет право требования к страховщику в определяемом в соответствии с Федеральным законом от 26 октября 2002 года N 127-ФЗ "О несостоятельности (банкротстве)" размере сумм, предназначенных для осуществлени</w:t>
      </w:r>
      <w:r>
        <w:t>я компенсационных выплат после даты закрытия реестра заявленных требований кредиторов.".</w:t>
      </w:r>
    </w:p>
    <w:p w:rsidR="00000000" w:rsidRDefault="00910341">
      <w:pPr>
        <w:pStyle w:val="ConsPlusNormal"/>
        <w:jc w:val="both"/>
      </w:pPr>
    </w:p>
    <w:p w:rsidR="00000000" w:rsidRDefault="00910341">
      <w:pPr>
        <w:pStyle w:val="ConsPlusNormal"/>
        <w:ind w:firstLine="540"/>
        <w:jc w:val="both"/>
        <w:outlineLvl w:val="0"/>
      </w:pPr>
      <w:r>
        <w:t>Статья 8</w:t>
      </w:r>
    </w:p>
    <w:p w:rsidR="00000000" w:rsidRDefault="00910341">
      <w:pPr>
        <w:pStyle w:val="ConsPlusNormal"/>
        <w:jc w:val="both"/>
      </w:pPr>
    </w:p>
    <w:p w:rsidR="00000000" w:rsidRDefault="00910341">
      <w:pPr>
        <w:pStyle w:val="ConsPlusNormal"/>
        <w:ind w:firstLine="540"/>
        <w:jc w:val="both"/>
      </w:pPr>
      <w:r>
        <w:t>Внести в Федеральный закон от 26 октября 2002 года N 127-ФЗ "О несостоятельности (банкротстве)" (Собрание законодательства Российской Федерации, 2002, N 43,</w:t>
      </w:r>
      <w:r>
        <w:t xml:space="preserve"> ст. 4190; 2005, N 44, ст. 4471; 2006, N 30, ст. 3292; N 52, ст. 5497; 2009, N 1, ст. 4, 14; N 29, ст. 3632; N 51, ст. 6160; 2010, N 31, ст. 4188; 2011, N 1, ст. 41; N 19, ст. 2708; N 49, ст. 7015; 2012, N 31, ст. 4333; 2013, N 27, ст. 3477, 3481; N 51, ст</w:t>
      </w:r>
      <w:r>
        <w:t>. 6699; 2014, N 11, ст. 1098; N 49, ст. 6914; N 52, ст. 7543; 2015, N 1, ст. 29, 35; N 27, ст. 3945; N 29, ст. 4350; 2016, N 1, ст. 11; N 23, ст. 3296) следующие изменения:</w:t>
      </w:r>
    </w:p>
    <w:p w:rsidR="00000000" w:rsidRDefault="00910341">
      <w:pPr>
        <w:pStyle w:val="ConsPlusNormal"/>
        <w:ind w:firstLine="540"/>
        <w:jc w:val="both"/>
      </w:pPr>
      <w:r>
        <w:t>1) пункт 2 статьи 18.1 изложить в следующей редакции:</w:t>
      </w:r>
    </w:p>
    <w:p w:rsidR="00000000" w:rsidRDefault="00910341">
      <w:pPr>
        <w:pStyle w:val="ConsPlusNormal"/>
        <w:ind w:firstLine="540"/>
        <w:jc w:val="both"/>
      </w:pPr>
      <w:r>
        <w:t>"2. Конкурсный кредитор по об</w:t>
      </w:r>
      <w:r>
        <w:t>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в следующих случаях:</w:t>
      </w:r>
    </w:p>
    <w:p w:rsidR="00000000" w:rsidRDefault="00910341">
      <w:pPr>
        <w:pStyle w:val="ConsPlusNormal"/>
        <w:ind w:firstLine="540"/>
        <w:jc w:val="both"/>
      </w:pPr>
      <w:r>
        <w:t xml:space="preserve">обращение взыскания на заложенное имущество должника не приведет к </w:t>
      </w:r>
      <w:r>
        <w:t>невозможности восстановления его платежеспособности;</w:t>
      </w:r>
    </w:p>
    <w:p w:rsidR="00000000" w:rsidRDefault="00910341">
      <w:pPr>
        <w:pStyle w:val="ConsPlusNormal"/>
        <w:ind w:firstLine="540"/>
        <w:jc w:val="both"/>
      </w:pPr>
      <w:r>
        <w:t>существует риск повреждения заложенного имущества должника, вследствие которого произойдет существенное снижение его стоимости, а также риск гибели или утраты такого имущества.</w:t>
      </w:r>
    </w:p>
    <w:p w:rsidR="00000000" w:rsidRDefault="00910341">
      <w:pPr>
        <w:pStyle w:val="ConsPlusNormal"/>
        <w:ind w:firstLine="540"/>
        <w:jc w:val="both"/>
      </w:pPr>
      <w:r>
        <w:t>Вопрос о возможности обращения взыскания на заложенное имущество должника решается арбитражным судом, рассматривающим дело о банкротстве, по заявлению конкурсного кредитора, требования которого обеспечены залогом такого имущества.</w:t>
      </w:r>
    </w:p>
    <w:p w:rsidR="00000000" w:rsidRDefault="00910341">
      <w:pPr>
        <w:pStyle w:val="ConsPlusNormal"/>
        <w:ind w:firstLine="540"/>
        <w:jc w:val="both"/>
      </w:pPr>
      <w:r>
        <w:t>Обязанность доказывания н</w:t>
      </w:r>
      <w:r>
        <w:t>евозможности восстановления платежеспособности должника в случае обращения взыскания на заложенное имущество возлагается на должника.";</w:t>
      </w:r>
    </w:p>
    <w:p w:rsidR="00000000" w:rsidRDefault="00910341">
      <w:pPr>
        <w:pStyle w:val="ConsPlusNormal"/>
        <w:ind w:firstLine="540"/>
        <w:jc w:val="both"/>
      </w:pPr>
      <w:r>
        <w:t>2) в абзаце третьем пункта 2 статьи 20 слова "стажировки в качестве помощника арбитражного управляющего в деле о банкрот</w:t>
      </w:r>
      <w:r>
        <w:t>стве не менее чем шесть месяцев или" исключить;</w:t>
      </w:r>
    </w:p>
    <w:p w:rsidR="00000000" w:rsidRDefault="00910341">
      <w:pPr>
        <w:pStyle w:val="ConsPlusNormal"/>
        <w:ind w:firstLine="540"/>
        <w:jc w:val="both"/>
      </w:pPr>
      <w:r>
        <w:t>3) в статье 20.6:</w:t>
      </w:r>
    </w:p>
    <w:p w:rsidR="00000000" w:rsidRDefault="00910341">
      <w:pPr>
        <w:pStyle w:val="ConsPlusNormal"/>
        <w:ind w:firstLine="540"/>
        <w:jc w:val="both"/>
      </w:pPr>
      <w:r>
        <w:t>а) в абзаце седьмом пункта 3 слова "десять тысяч" заменить словами "двадцать пять тысяч";</w:t>
      </w:r>
    </w:p>
    <w:p w:rsidR="00000000" w:rsidRDefault="00910341">
      <w:pPr>
        <w:pStyle w:val="ConsPlusNormal"/>
        <w:ind w:firstLine="540"/>
        <w:jc w:val="both"/>
      </w:pPr>
      <w:r>
        <w:t>б) в пункте 17:</w:t>
      </w:r>
    </w:p>
    <w:p w:rsidR="00000000" w:rsidRDefault="00910341">
      <w:pPr>
        <w:pStyle w:val="ConsPlusNormal"/>
        <w:ind w:firstLine="540"/>
        <w:jc w:val="both"/>
      </w:pPr>
      <w:r>
        <w:t>в абзаце первом слова "два процента" заменить словами "семь процентов";</w:t>
      </w:r>
    </w:p>
    <w:p w:rsidR="00000000" w:rsidRDefault="00910341">
      <w:pPr>
        <w:pStyle w:val="ConsPlusNormal"/>
        <w:ind w:firstLine="540"/>
        <w:jc w:val="both"/>
      </w:pPr>
      <w:r>
        <w:t>в абзаце вто</w:t>
      </w:r>
      <w:r>
        <w:t>ром слова "два процента" заменить словами "семь процентов";</w:t>
      </w:r>
    </w:p>
    <w:p w:rsidR="00000000" w:rsidRDefault="00910341">
      <w:pPr>
        <w:pStyle w:val="ConsPlusNormal"/>
        <w:pBdr>
          <w:top w:val="single" w:sz="6" w:space="0" w:color="auto"/>
        </w:pBdr>
        <w:spacing w:before="100" w:after="100"/>
        <w:jc w:val="both"/>
        <w:rPr>
          <w:sz w:val="2"/>
          <w:szCs w:val="2"/>
        </w:rPr>
      </w:pPr>
    </w:p>
    <w:p w:rsidR="00000000" w:rsidRDefault="00910341">
      <w:pPr>
        <w:pStyle w:val="ConsPlusNormal"/>
        <w:ind w:firstLine="540"/>
        <w:jc w:val="both"/>
      </w:pPr>
      <w:r>
        <w:lastRenderedPageBreak/>
        <w:t>КонсультантПлюс: примечание.</w:t>
      </w:r>
    </w:p>
    <w:p w:rsidR="00000000" w:rsidRDefault="00910341">
      <w:pPr>
        <w:pStyle w:val="ConsPlusNormal"/>
        <w:ind w:firstLine="540"/>
        <w:jc w:val="both"/>
      </w:pPr>
      <w:r>
        <w:t xml:space="preserve">Пункт 4 статьи 8 </w:t>
      </w:r>
      <w:hyperlink w:anchor="Par364" w:tooltip="6. Пункт 4 статьи 8 настоящего Федерального закона вступает в силу с 1 января 2017 года." w:history="1">
        <w:r>
          <w:rPr>
            <w:color w:val="0000FF"/>
          </w:rPr>
          <w:t>вступает</w:t>
        </w:r>
      </w:hyperlink>
      <w:r>
        <w:t xml:space="preserve"> в силу с 1 января 2017 </w:t>
      </w:r>
      <w:r>
        <w:t>года.</w:t>
      </w:r>
    </w:p>
    <w:p w:rsidR="00000000" w:rsidRDefault="00910341">
      <w:pPr>
        <w:pStyle w:val="ConsPlusNormal"/>
        <w:pBdr>
          <w:top w:val="single" w:sz="6" w:space="0" w:color="auto"/>
        </w:pBdr>
        <w:spacing w:before="100" w:after="100"/>
        <w:jc w:val="both"/>
        <w:rPr>
          <w:sz w:val="2"/>
          <w:szCs w:val="2"/>
        </w:rPr>
      </w:pPr>
    </w:p>
    <w:p w:rsidR="00000000" w:rsidRDefault="00910341">
      <w:pPr>
        <w:pStyle w:val="ConsPlusNormal"/>
        <w:ind w:firstLine="540"/>
        <w:jc w:val="both"/>
      </w:pPr>
      <w:bookmarkStart w:id="10" w:name="Par222"/>
      <w:bookmarkEnd w:id="10"/>
      <w:r>
        <w:t>4) в абзаце первом пункта 2 статьи 24.1 слова "три миллиона" заменить словами "десять миллионов";</w:t>
      </w:r>
    </w:p>
    <w:p w:rsidR="00000000" w:rsidRDefault="00910341">
      <w:pPr>
        <w:pStyle w:val="ConsPlusNormal"/>
        <w:ind w:firstLine="540"/>
        <w:jc w:val="both"/>
      </w:pPr>
      <w:r>
        <w:t>5) в пункте 2 статьи 25.1 во втором предложении слово "пятьдесят" заменить словом "двести";</w:t>
      </w:r>
    </w:p>
    <w:p w:rsidR="00000000" w:rsidRDefault="00910341">
      <w:pPr>
        <w:pStyle w:val="ConsPlusNormal"/>
        <w:ind w:firstLine="540"/>
        <w:jc w:val="both"/>
      </w:pPr>
      <w:r>
        <w:t>6) абзац одиннадцатый пункта 2 статьи 37 изложи</w:t>
      </w:r>
      <w:r>
        <w:t>ть в следующей редакции:</w:t>
      </w:r>
    </w:p>
    <w:p w:rsidR="00000000" w:rsidRDefault="00910341">
      <w:pPr>
        <w:pStyle w:val="ConsPlusNormal"/>
        <w:ind w:firstLine="540"/>
        <w:jc w:val="both"/>
      </w:pPr>
      <w:r>
        <w:t>"наименование и адрес саморегулируемой организации, которая определена в порядке, установленном в соответствии с пунктом 5 настоящей статьи, и из числа членов которой должен быть утвержден временный управляющий;";</w:t>
      </w:r>
    </w:p>
    <w:p w:rsidR="00000000" w:rsidRDefault="00910341">
      <w:pPr>
        <w:pStyle w:val="ConsPlusNormal"/>
        <w:ind w:firstLine="540"/>
        <w:jc w:val="both"/>
      </w:pPr>
      <w:r>
        <w:t>7) пункт 6 статьи</w:t>
      </w:r>
      <w:r>
        <w:t xml:space="preserve"> 45 дополнить абзацем следующего содержания:</w:t>
      </w:r>
    </w:p>
    <w:p w:rsidR="00000000" w:rsidRDefault="00910341">
      <w:pPr>
        <w:pStyle w:val="ConsPlusNormal"/>
        <w:ind w:firstLine="540"/>
        <w:jc w:val="both"/>
      </w:pPr>
      <w:r>
        <w:t>"Одновременно с ходатайством арбитражного управляющего об освобождении его от исполнения обязанностей в деле о банкротстве заявленная саморегулируемая организация, членом которой является арбитражный управляющий</w:t>
      </w:r>
      <w:r>
        <w:t>, представляет в арбитражный суд кандидатуру нового арбитражного управляющего в порядке, установленном настоящей статьей, за исключением случаев, если в саморегулируемой организации отсутствуют арбитражные управляющие, изъявившие согласие быть утвержденным</w:t>
      </w:r>
      <w:r>
        <w:t>и арбитражным судом в деле о банкротстве. О невозможности представления кандидатуры арбитражного управляющего в связи с отсутствием арбитражных управляющих, изъявивших согласие быть утвержденными арбитражным судом в деле о банкротстве, саморегулируемая орг</w:t>
      </w:r>
      <w:r>
        <w:t>анизация извещает арбитражный суд.";</w:t>
      </w:r>
    </w:p>
    <w:p w:rsidR="00000000" w:rsidRDefault="00910341">
      <w:pPr>
        <w:pStyle w:val="ConsPlusNormal"/>
        <w:ind w:firstLine="540"/>
        <w:jc w:val="both"/>
      </w:pPr>
      <w:r>
        <w:t>8) в абзаце первом пункта 1 статьи 79 слово "банковской" заменить словом "независимой";</w:t>
      </w:r>
    </w:p>
    <w:p w:rsidR="00000000" w:rsidRDefault="00910341">
      <w:pPr>
        <w:pStyle w:val="ConsPlusNormal"/>
        <w:ind w:firstLine="540"/>
        <w:jc w:val="both"/>
      </w:pPr>
      <w:r>
        <w:t>9) в статье 110:</w:t>
      </w:r>
    </w:p>
    <w:p w:rsidR="00000000" w:rsidRDefault="00910341">
      <w:pPr>
        <w:pStyle w:val="ConsPlusNormal"/>
        <w:ind w:firstLine="540"/>
        <w:jc w:val="both"/>
      </w:pPr>
      <w:r>
        <w:t>а) абзац пятый пункта 8 признать утратившим силу;</w:t>
      </w:r>
    </w:p>
    <w:p w:rsidR="00000000" w:rsidRDefault="00910341">
      <w:pPr>
        <w:pStyle w:val="ConsPlusNormal"/>
        <w:ind w:firstLine="540"/>
        <w:jc w:val="both"/>
      </w:pPr>
      <w:r>
        <w:t>б) абзац первый пункта 20 дополнить предложением следующего соде</w:t>
      </w:r>
      <w:r>
        <w:t>ржания: "Оператор электронной площадки заключает с заявителями договоры о задатке.";</w:t>
      </w:r>
    </w:p>
    <w:p w:rsidR="00000000" w:rsidRDefault="00910341">
      <w:pPr>
        <w:pStyle w:val="ConsPlusNormal"/>
        <w:ind w:firstLine="540"/>
        <w:jc w:val="both"/>
      </w:pPr>
      <w:r>
        <w:t>10) в абзаце втором пункта 4 статьи 213.7 слова "в соответствии с настоящей главой" заменить словами "в ходе процедур, применяемых в деле о банкротстве гражданина".</w:t>
      </w:r>
    </w:p>
    <w:p w:rsidR="00000000" w:rsidRDefault="00910341">
      <w:pPr>
        <w:pStyle w:val="ConsPlusNormal"/>
        <w:jc w:val="both"/>
      </w:pPr>
    </w:p>
    <w:p w:rsidR="00000000" w:rsidRDefault="00910341">
      <w:pPr>
        <w:pStyle w:val="ConsPlusNormal"/>
        <w:ind w:firstLine="540"/>
        <w:jc w:val="both"/>
        <w:outlineLvl w:val="0"/>
      </w:pPr>
      <w:r>
        <w:t>Стать</w:t>
      </w:r>
      <w:r>
        <w:t>я 9</w:t>
      </w:r>
    </w:p>
    <w:p w:rsidR="00000000" w:rsidRDefault="00910341">
      <w:pPr>
        <w:pStyle w:val="ConsPlusNormal"/>
        <w:jc w:val="both"/>
      </w:pPr>
    </w:p>
    <w:p w:rsidR="00000000" w:rsidRDefault="00910341">
      <w:pPr>
        <w:pStyle w:val="ConsPlusNormal"/>
        <w:ind w:firstLine="540"/>
        <w:jc w:val="both"/>
      </w:pPr>
      <w:r>
        <w:t>Пункт 3 части 3 статьи 3 Федерального закона от 17 мая 2007 года N 82-ФЗ "О банке развития" (Собрание законодательства Российской Федерации, 2007, N 22, ст. 2562; 2009, N 52, ст. 6416; 2011, N 1, ст. 49; N 29, ст. 4291; N 30, ст. 4584; N 45, ст. 6335; 2014</w:t>
      </w:r>
      <w:r>
        <w:t>, N 30, ст. 4241; 2015, N 27, ст. 3976; 2016, N 1, ст. 26) после слов "займы и кредиты" дополнить словами "(включая субординированные)".</w:t>
      </w:r>
    </w:p>
    <w:p w:rsidR="00000000" w:rsidRDefault="00910341">
      <w:pPr>
        <w:pStyle w:val="ConsPlusNormal"/>
        <w:jc w:val="both"/>
      </w:pPr>
    </w:p>
    <w:p w:rsidR="00000000" w:rsidRDefault="00910341">
      <w:pPr>
        <w:pStyle w:val="ConsPlusNormal"/>
        <w:ind w:firstLine="540"/>
        <w:jc w:val="both"/>
        <w:outlineLvl w:val="0"/>
      </w:pPr>
      <w:bookmarkStart w:id="11" w:name="Par238"/>
      <w:bookmarkEnd w:id="11"/>
      <w:r>
        <w:t>Статья 10</w:t>
      </w:r>
    </w:p>
    <w:p w:rsidR="00000000" w:rsidRDefault="00910341">
      <w:pPr>
        <w:pStyle w:val="ConsPlusNormal"/>
        <w:jc w:val="both"/>
      </w:pPr>
    </w:p>
    <w:p w:rsidR="00000000" w:rsidRDefault="00910341">
      <w:pPr>
        <w:pStyle w:val="ConsPlusNormal"/>
        <w:ind w:firstLine="540"/>
        <w:jc w:val="both"/>
      </w:pPr>
      <w:r>
        <w:t xml:space="preserve">Статью 94 Федерального закона от 2 октября 2007 года N 229-ФЗ "Об исполнительном производстве" </w:t>
      </w:r>
      <w:r>
        <w:t>(Собрание законодательства Российской Федерации, 2007, N 41, ст. 4849) дополнить частью 3 следующего содержания:</w:t>
      </w:r>
    </w:p>
    <w:p w:rsidR="00000000" w:rsidRDefault="00910341">
      <w:pPr>
        <w:pStyle w:val="ConsPlusNormal"/>
        <w:ind w:firstLine="540"/>
        <w:jc w:val="both"/>
      </w:pPr>
      <w:r>
        <w:t>"3. Должник обязан уведомить кредиторов об обращении взыскания на принадлежащее ему имущество, указанное в пунктах 3 и 4 части 1 настоящей стат</w:t>
      </w:r>
      <w:r>
        <w:t xml:space="preserve">ьи, путем внесения сведений об обращении взыскания на такое имущество в Единый федеральный реестр сведений о фактах деятельности юридических лиц с указанием размера требований в соответствии с исполнительным документом и очередности обращения взыскания на </w:t>
      </w:r>
      <w:r>
        <w:t>имущество.".</w:t>
      </w:r>
    </w:p>
    <w:p w:rsidR="00000000" w:rsidRDefault="00910341">
      <w:pPr>
        <w:pStyle w:val="ConsPlusNormal"/>
        <w:jc w:val="both"/>
      </w:pPr>
    </w:p>
    <w:p w:rsidR="00000000" w:rsidRDefault="00910341">
      <w:pPr>
        <w:pStyle w:val="ConsPlusNormal"/>
        <w:ind w:firstLine="540"/>
        <w:jc w:val="both"/>
        <w:outlineLvl w:val="0"/>
      </w:pPr>
      <w:r>
        <w:t>Статья 11</w:t>
      </w:r>
    </w:p>
    <w:p w:rsidR="00000000" w:rsidRDefault="00910341">
      <w:pPr>
        <w:pStyle w:val="ConsPlusNormal"/>
        <w:jc w:val="both"/>
      </w:pPr>
    </w:p>
    <w:p w:rsidR="00000000" w:rsidRDefault="00910341">
      <w:pPr>
        <w:pStyle w:val="ConsPlusNormal"/>
        <w:ind w:firstLine="540"/>
        <w:jc w:val="both"/>
      </w:pPr>
      <w:r>
        <w:t>Статью 5 Федерального закона от 1 декабря 2007 года N 315-ФЗ "О саморегулируемых организациях" (Собрание законодательства Российской Федерации, 2007, N 49, ст. 6076; 2008, N 30, ст. 3604) дополнить частью 5 следующего содержания:</w:t>
      </w:r>
    </w:p>
    <w:p w:rsidR="00000000" w:rsidRDefault="00910341">
      <w:pPr>
        <w:pStyle w:val="ConsPlusNormal"/>
        <w:ind w:firstLine="540"/>
        <w:jc w:val="both"/>
      </w:pPr>
      <w:r>
        <w:t>"</w:t>
      </w:r>
      <w:r>
        <w:t>5. Сведения о членстве в саморегулируемой организации (вступление в члены, прекращение членства)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(фами</w:t>
      </w:r>
      <w:r>
        <w:t xml:space="preserve">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w:t>
      </w:r>
      <w:r>
        <w:t xml:space="preserve">если имеется, идентификационный номер налогоплательщика для физических лиц), контактного адреса для связи с членом саморегулируемой </w:t>
      </w:r>
      <w:r>
        <w:lastRenderedPageBreak/>
        <w:t>организации, наименования саморегулируемой организации, ее идентификаторов (идентификационный номер налогоплательщика, основ</w:t>
      </w:r>
      <w:r>
        <w:t>ной государственный регистрационный номер), видов деятельности, которые могут осуществляться в связи с членством в такой саморегулируемой организации.".</w:t>
      </w:r>
    </w:p>
    <w:p w:rsidR="00000000" w:rsidRDefault="00910341">
      <w:pPr>
        <w:pStyle w:val="ConsPlusNormal"/>
        <w:jc w:val="both"/>
      </w:pPr>
    </w:p>
    <w:p w:rsidR="00000000" w:rsidRDefault="00910341">
      <w:pPr>
        <w:pStyle w:val="ConsPlusNormal"/>
        <w:ind w:firstLine="540"/>
        <w:jc w:val="both"/>
        <w:outlineLvl w:val="0"/>
      </w:pPr>
      <w:bookmarkStart w:id="12" w:name="Par248"/>
      <w:bookmarkEnd w:id="12"/>
      <w:r>
        <w:t>Статья 12</w:t>
      </w:r>
    </w:p>
    <w:p w:rsidR="00000000" w:rsidRDefault="00910341">
      <w:pPr>
        <w:pStyle w:val="ConsPlusNormal"/>
        <w:jc w:val="both"/>
      </w:pPr>
    </w:p>
    <w:p w:rsidR="00000000" w:rsidRDefault="00910341">
      <w:pPr>
        <w:pStyle w:val="ConsPlusNormal"/>
        <w:ind w:firstLine="540"/>
        <w:jc w:val="both"/>
      </w:pPr>
      <w:r>
        <w:t>Статью 5 Федерального закона от 30 декабря 2008 года N 307-ФЗ "Об аудиторской д</w:t>
      </w:r>
      <w:r>
        <w:t>еятельности" (Собрание законодательства Российской Федерации, 2009, N 1, ст. 15; 2010, N 27, ст. 3420; 2011, N 1, ст. 12; N 48, ст. 6728; 2013, N 52, ст. 6961; 2014, N 49, ст. 6912) дополнить частью 6 следующего содержания:</w:t>
      </w:r>
    </w:p>
    <w:p w:rsidR="00000000" w:rsidRDefault="00910341">
      <w:pPr>
        <w:pStyle w:val="ConsPlusNormal"/>
        <w:ind w:firstLine="540"/>
        <w:jc w:val="both"/>
      </w:pPr>
      <w:r>
        <w:t>"6. Сведения о результатах обяза</w:t>
      </w:r>
      <w:r>
        <w:t>тельного аудита подлежат внесению в Единый федеральный реестр сведений о фактах деятельности юридических лиц заказчиком аудита с указанием в сообщении аудируемого лица, идентифицирующих аудируемое лицо данных (идентификационный номер налогоплательщика, осн</w:t>
      </w:r>
      <w:r>
        <w:t xml:space="preserve">овной государственный регистрационный номер для юридических лиц, страховой номер индивидуального лицевого счета при их наличии), наименования (фамилии, имени, отчества) аудитора, идентифицирующих аудитора данных (идентификационный номер налогоплательщика, </w:t>
      </w:r>
      <w:r>
        <w:t>основной государственный регистрационный номер для юридических лиц, страховой номер индивидуального лицевого счета при их наличии), перечня бухгалтерской (финансовой) отчетности, в отношении которой проводился аудит, периода, за который она составлена, дат</w:t>
      </w:r>
      <w:r>
        <w:t>ы заключения, мнения аудиторской организации, индивидуального аудитора о достоверности бухгалтерской (финансовой) отчетности аудируемого лица с указанием обстоятельств, которые оказывают или могут оказать существенное влияние на достоверность такой отчетно</w:t>
      </w:r>
      <w:r>
        <w:t>сти, за исключением случаев, если подлежащие раскрытию в соответствии с настоящей частью сведения составляют государственную тайну или коммерческую тайну, а также в иных случаях, установленных федеральным законом.".</w:t>
      </w:r>
    </w:p>
    <w:p w:rsidR="00000000" w:rsidRDefault="00910341">
      <w:pPr>
        <w:pStyle w:val="ConsPlusNormal"/>
        <w:jc w:val="both"/>
      </w:pPr>
    </w:p>
    <w:p w:rsidR="00000000" w:rsidRDefault="00910341">
      <w:pPr>
        <w:pStyle w:val="ConsPlusNormal"/>
        <w:ind w:firstLine="540"/>
        <w:jc w:val="both"/>
        <w:outlineLvl w:val="0"/>
      </w:pPr>
      <w:r>
        <w:t>Статья 13</w:t>
      </w:r>
    </w:p>
    <w:p w:rsidR="00000000" w:rsidRDefault="00910341">
      <w:pPr>
        <w:pStyle w:val="ConsPlusNormal"/>
        <w:jc w:val="both"/>
      </w:pPr>
    </w:p>
    <w:p w:rsidR="00000000" w:rsidRDefault="00910341">
      <w:pPr>
        <w:pStyle w:val="ConsPlusNormal"/>
        <w:ind w:firstLine="540"/>
        <w:jc w:val="both"/>
      </w:pPr>
      <w:r>
        <w:t>Статью 7.1 Федерального зако</w:t>
      </w:r>
      <w:r>
        <w:t>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N 49, ст. 7061; 2012, N 31, ст. 4322) дополнить частью 1.1 с</w:t>
      </w:r>
      <w:r>
        <w:t>ледующего содержания:</w:t>
      </w:r>
    </w:p>
    <w:p w:rsidR="00000000" w:rsidRDefault="00910341">
      <w:pPr>
        <w:pStyle w:val="ConsPlusNormal"/>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000000" w:rsidRDefault="00910341">
      <w:pPr>
        <w:pStyle w:val="ConsPlusNormal"/>
        <w:jc w:val="both"/>
      </w:pPr>
    </w:p>
    <w:p w:rsidR="00000000" w:rsidRDefault="00910341">
      <w:pPr>
        <w:pStyle w:val="ConsPlusNormal"/>
        <w:ind w:firstLine="540"/>
        <w:jc w:val="both"/>
        <w:outlineLvl w:val="0"/>
      </w:pPr>
      <w:r>
        <w:t>Статья</w:t>
      </w:r>
      <w:r>
        <w:t xml:space="preserve"> 14</w:t>
      </w:r>
    </w:p>
    <w:p w:rsidR="00000000" w:rsidRDefault="00910341">
      <w:pPr>
        <w:pStyle w:val="ConsPlusNormal"/>
        <w:jc w:val="both"/>
      </w:pPr>
    </w:p>
    <w:p w:rsidR="00000000" w:rsidRDefault="00910341">
      <w:pPr>
        <w:pStyle w:val="ConsPlusNormal"/>
        <w:ind w:firstLine="540"/>
        <w:jc w:val="both"/>
      </w:pPr>
      <w:r>
        <w:t>Часть 2 статьи 20 Федерального закона от 21 декабря 2013 года N 379-ФЗ "О внесении изменений в отдельные законодательные акты Российской Федерации" (Собрание законодательства Российской Федерации, 2013, N 51, ст. 6699; 2016, N 1, ст. 11) изложить в сл</w:t>
      </w:r>
      <w:r>
        <w:t>едующей редакции:</w:t>
      </w:r>
    </w:p>
    <w:p w:rsidR="00000000" w:rsidRDefault="00910341">
      <w:pPr>
        <w:pStyle w:val="ConsPlusNormal"/>
        <w:ind w:firstLine="540"/>
        <w:jc w:val="both"/>
      </w:pPr>
      <w:r>
        <w:t>"2. В период с 1 октября 2016 года до перехода к регистрации всех совершаемых нотариальных действий в электронной форме нотариусы вносят в реестр н</w:t>
      </w:r>
      <w:r>
        <w:t>отариальных действий единой информационной системы нотариата сведения о совершении исполнительной надписи, свидетельствовании подлинности подписи заявителей при государственной регистрации юридических лиц и индивидуальных предпринимателей, удостоверении сд</w:t>
      </w:r>
      <w:r>
        <w:t>елок, решений органов управления юридических лиц.".</w:t>
      </w:r>
    </w:p>
    <w:p w:rsidR="00000000" w:rsidRDefault="00910341">
      <w:pPr>
        <w:pStyle w:val="ConsPlusNormal"/>
        <w:jc w:val="both"/>
      </w:pPr>
    </w:p>
    <w:p w:rsidR="00000000" w:rsidRDefault="00910341">
      <w:pPr>
        <w:pStyle w:val="ConsPlusNormal"/>
        <w:ind w:firstLine="540"/>
        <w:jc w:val="both"/>
        <w:outlineLvl w:val="0"/>
      </w:pPr>
      <w:r>
        <w:t>Статья 15</w:t>
      </w:r>
    </w:p>
    <w:p w:rsidR="00000000" w:rsidRDefault="00910341">
      <w:pPr>
        <w:pStyle w:val="ConsPlusNormal"/>
        <w:jc w:val="both"/>
      </w:pPr>
    </w:p>
    <w:p w:rsidR="00000000" w:rsidRDefault="00910341">
      <w:pPr>
        <w:pStyle w:val="ConsPlusNormal"/>
        <w:ind w:firstLine="540"/>
        <w:jc w:val="both"/>
      </w:pPr>
      <w:r>
        <w:t>Внести в Федеральный закон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w:t>
      </w:r>
      <w:r>
        <w:t>ательные акты Российской Федерации" (Собрание законодательства Российской Федерации, 2015, N 29, ст. 4350; 2016, N 1, ст. 11) следующие изменения:</w:t>
      </w:r>
    </w:p>
    <w:p w:rsidR="00000000" w:rsidRDefault="00910341">
      <w:pPr>
        <w:pStyle w:val="ConsPlusNormal"/>
        <w:ind w:firstLine="540"/>
        <w:jc w:val="both"/>
      </w:pPr>
      <w:r>
        <w:t>1) в части 1 статьи 2 первое предложение дополнить словами ", муниципальных правовых актов";</w:t>
      </w:r>
    </w:p>
    <w:p w:rsidR="00000000" w:rsidRDefault="00910341">
      <w:pPr>
        <w:pStyle w:val="ConsPlusNormal"/>
        <w:ind w:firstLine="540"/>
        <w:jc w:val="both"/>
      </w:pPr>
      <w:r>
        <w:t>2) в статье 3:</w:t>
      </w:r>
    </w:p>
    <w:p w:rsidR="00000000" w:rsidRDefault="00910341">
      <w:pPr>
        <w:pStyle w:val="ConsPlusNormal"/>
        <w:ind w:firstLine="540"/>
        <w:jc w:val="both"/>
      </w:pPr>
      <w:r>
        <w:t>а</w:t>
      </w:r>
      <w:r>
        <w:t>) пункт 7 после слова "лицом" дополнить словами "или финансирующими лицами (далее также - финансирующее лицо)";</w:t>
      </w:r>
    </w:p>
    <w:p w:rsidR="00000000" w:rsidRDefault="00910341">
      <w:pPr>
        <w:pStyle w:val="ConsPlusNormal"/>
        <w:ind w:firstLine="540"/>
        <w:jc w:val="both"/>
      </w:pPr>
      <w:r>
        <w:t>б) в пункте 9 слова "частным партнером" исключить;</w:t>
      </w:r>
    </w:p>
    <w:p w:rsidR="00000000" w:rsidRDefault="00910341">
      <w:pPr>
        <w:pStyle w:val="ConsPlusNormal"/>
        <w:ind w:firstLine="540"/>
        <w:jc w:val="both"/>
      </w:pPr>
      <w:r>
        <w:lastRenderedPageBreak/>
        <w:t>3) пункт 4 части 8 статьи 5 дополнить словами ", за исключением случаев, если получение указа</w:t>
      </w:r>
      <w:r>
        <w:t>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000000" w:rsidRDefault="00910341">
      <w:pPr>
        <w:pStyle w:val="ConsPlusNormal"/>
        <w:ind w:firstLine="540"/>
        <w:jc w:val="both"/>
      </w:pPr>
      <w:r>
        <w:t>4) часть 3 статьи 6 дополнить пунктом 5 следующего</w:t>
      </w:r>
      <w:r>
        <w:t xml:space="preserve"> содержания:</w:t>
      </w:r>
    </w:p>
    <w:p w:rsidR="00000000" w:rsidRDefault="00910341">
      <w:pPr>
        <w:pStyle w:val="ConsPlusNormal"/>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000000" w:rsidRDefault="00910341">
      <w:pPr>
        <w:pStyle w:val="ConsPlusNormal"/>
        <w:ind w:firstLine="540"/>
        <w:jc w:val="both"/>
      </w:pPr>
      <w:r>
        <w:t>5) часть 1 статьи 7 дополнить пунктами 17 и 18 следующего содержания:</w:t>
      </w:r>
    </w:p>
    <w:p w:rsidR="00000000" w:rsidRDefault="00910341">
      <w:pPr>
        <w:pStyle w:val="ConsPlusNormal"/>
        <w:ind w:firstLine="540"/>
        <w:jc w:val="both"/>
      </w:pPr>
      <w:r>
        <w:t>"</w:t>
      </w:r>
      <w:r>
        <w:t>17) объекты охотничьей инфраструктуры;</w:t>
      </w:r>
    </w:p>
    <w:p w:rsidR="00000000" w:rsidRDefault="00910341">
      <w:pPr>
        <w:pStyle w:val="ConsPlusNormal"/>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000000" w:rsidRDefault="00910341">
      <w:pPr>
        <w:pStyle w:val="ConsPlusNormal"/>
        <w:ind w:firstLine="540"/>
        <w:jc w:val="both"/>
      </w:pPr>
      <w:r>
        <w:t>6) в статье 8:</w:t>
      </w:r>
    </w:p>
    <w:p w:rsidR="00000000" w:rsidRDefault="00910341">
      <w:pPr>
        <w:pStyle w:val="ConsPlusNormal"/>
        <w:ind w:firstLine="540"/>
        <w:jc w:val="both"/>
      </w:pPr>
      <w:r>
        <w:t>а) в части 2 слова "уполномоченным органом" заменит</w:t>
      </w:r>
      <w:r>
        <w:t>ь словами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000000" w:rsidRDefault="00910341">
      <w:pPr>
        <w:pStyle w:val="ConsPlusNormal"/>
        <w:ind w:firstLine="540"/>
        <w:jc w:val="both"/>
      </w:pPr>
      <w:r>
        <w:t xml:space="preserve">б) в части 6 слова "уполномоченным органом" заменить словами "федеральным органом исполнительной власти, </w:t>
      </w:r>
      <w:r>
        <w:t>уполномоченным на осуществление государственной политики в области инвестиционной деятельности";</w:t>
      </w:r>
    </w:p>
    <w:p w:rsidR="00000000" w:rsidRDefault="00910341">
      <w:pPr>
        <w:pStyle w:val="ConsPlusNormal"/>
        <w:ind w:firstLine="540"/>
        <w:jc w:val="both"/>
      </w:pPr>
      <w:r>
        <w:t>7) в части 5 статьи 9 слова "сто восемьдесят дней" заменить словами "девяносто дней";</w:t>
      </w:r>
    </w:p>
    <w:p w:rsidR="00000000" w:rsidRDefault="00910341">
      <w:pPr>
        <w:pStyle w:val="ConsPlusNormal"/>
        <w:ind w:firstLine="540"/>
        <w:jc w:val="both"/>
      </w:pPr>
      <w:r>
        <w:t>8) в статье 10:</w:t>
      </w:r>
    </w:p>
    <w:p w:rsidR="00000000" w:rsidRDefault="00910341">
      <w:pPr>
        <w:pStyle w:val="ConsPlusNormal"/>
        <w:ind w:firstLine="540"/>
        <w:jc w:val="both"/>
      </w:pPr>
      <w:r>
        <w:t>а) абзац первый части 3 дополнить словами ", за исключени</w:t>
      </w:r>
      <w:r>
        <w:t>ем случая, предусмотренного частью 3.1 настоящей статьи";</w:t>
      </w:r>
    </w:p>
    <w:p w:rsidR="00000000" w:rsidRDefault="00910341">
      <w:pPr>
        <w:pStyle w:val="ConsPlusNormal"/>
        <w:ind w:firstLine="540"/>
        <w:jc w:val="both"/>
      </w:pPr>
      <w:r>
        <w:t>б) дополнить частью 3.1 следующего содержания:</w:t>
      </w:r>
    </w:p>
    <w:p w:rsidR="00000000" w:rsidRDefault="00910341">
      <w:pPr>
        <w:pStyle w:val="ConsPlusNormal"/>
        <w:ind w:firstLine="540"/>
        <w:jc w:val="both"/>
      </w:pPr>
      <w:r>
        <w:t>"3.1. В случае, если решение о реализации проекта принято на основании предложения о реализации проекта, подготовленного инициатором проекта, данным ре</w:t>
      </w:r>
      <w:r>
        <w:t>шением утверждаются:</w:t>
      </w:r>
    </w:p>
    <w:p w:rsidR="00000000" w:rsidRDefault="00910341">
      <w:pPr>
        <w:pStyle w:val="ConsPlusNormal"/>
        <w:ind w:firstLine="540"/>
        <w:jc w:val="both"/>
      </w:pPr>
      <w:r>
        <w:t>1) цели и задачи реализации такого проекта;</w:t>
      </w:r>
    </w:p>
    <w:p w:rsidR="00000000" w:rsidRDefault="00910341">
      <w:pPr>
        <w:pStyle w:val="ConsPlusNormal"/>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w:t>
      </w:r>
      <w:r>
        <w:t>артнера таким органам и юридическим лицам;</w:t>
      </w:r>
    </w:p>
    <w:p w:rsidR="00000000" w:rsidRDefault="00910341">
      <w:pPr>
        <w:pStyle w:val="ConsPlusNormal"/>
        <w:ind w:firstLine="540"/>
        <w:jc w:val="both"/>
      </w:pPr>
      <w:r>
        <w:t>3) существенные условия соглашения.";</w:t>
      </w:r>
    </w:p>
    <w:p w:rsidR="00000000" w:rsidRDefault="00910341">
      <w:pPr>
        <w:pStyle w:val="ConsPlusNormal"/>
        <w:ind w:firstLine="540"/>
        <w:jc w:val="both"/>
      </w:pPr>
      <w:r>
        <w:t>в) в части 10 слово "предложения" заменить словом "решения", слова "со дня принятия данного решения" заменить словами "со дня окончания сбора заявлений в письменной форме о намерении участвовать в конкурсе на право заключения соглашения";</w:t>
      </w:r>
    </w:p>
    <w:p w:rsidR="00000000" w:rsidRDefault="00910341">
      <w:pPr>
        <w:pStyle w:val="ConsPlusNormal"/>
        <w:ind w:firstLine="540"/>
        <w:jc w:val="both"/>
      </w:pPr>
      <w:r>
        <w:t>9) в статье 12:</w:t>
      </w:r>
    </w:p>
    <w:p w:rsidR="00000000" w:rsidRDefault="00910341">
      <w:pPr>
        <w:pStyle w:val="ConsPlusNormal"/>
        <w:ind w:firstLine="540"/>
        <w:jc w:val="both"/>
      </w:pPr>
      <w:r>
        <w:t>а</w:t>
      </w:r>
      <w:r>
        <w:t>) в части 1 слова ", технологически связанные между собой недвижимое имущество и (или) недвижимое имущество и движимое имущество" заменить словами "недвижимое имущество или недвижимое имущество и движимое имущество, технологически связанные между собой и п</w:t>
      </w:r>
      <w:r>
        <w:t>редназначенные для осуществления деятельности, предусмотренной соглашением";</w:t>
      </w:r>
    </w:p>
    <w:p w:rsidR="00000000" w:rsidRDefault="00910341">
      <w:pPr>
        <w:pStyle w:val="ConsPlusNormal"/>
        <w:ind w:firstLine="540"/>
        <w:jc w:val="both"/>
      </w:pPr>
      <w:r>
        <w:t>б) пункт 4 части 2 изложить в следующей редакции:</w:t>
      </w:r>
    </w:p>
    <w:p w:rsidR="00000000" w:rsidRDefault="00910341">
      <w:pPr>
        <w:pStyle w:val="ConsPlusNormal"/>
        <w:ind w:firstLine="540"/>
        <w:jc w:val="both"/>
      </w:pPr>
      <w:r>
        <w:t>"4) обязательство публичного партнера обеспечить предоставление частному партнеру предназначенного для осуществления деятельности</w:t>
      </w:r>
      <w:r>
        <w:t xml:space="preserve">,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части 2 статьи 33 настоящего Федерального закона, и размер арендной платы за такой земельный </w:t>
      </w:r>
      <w:r>
        <w:t>участок или порядок ее определения;";</w:t>
      </w:r>
    </w:p>
    <w:p w:rsidR="00000000" w:rsidRDefault="00910341">
      <w:pPr>
        <w:pStyle w:val="ConsPlusNormal"/>
        <w:ind w:firstLine="540"/>
        <w:jc w:val="both"/>
      </w:pPr>
      <w:r>
        <w:t>в) дополнить частью 2.1 следующего содержания:</w:t>
      </w:r>
    </w:p>
    <w:p w:rsidR="00000000" w:rsidRDefault="00910341">
      <w:pPr>
        <w:pStyle w:val="ConsPlusNormal"/>
        <w:ind w:firstLine="540"/>
        <w:jc w:val="both"/>
      </w:pPr>
      <w:r>
        <w:t>"2.1. В случае, если объектом соглашения является имущество, указанное в пункте 17 части 1 статьи 7 настоящего Федерального закона, соглашение наряду с предусмотренными ча</w:t>
      </w:r>
      <w:r>
        <w:t>стью 2 настоящей статьи существенными условиями должно включать в себя следующие условия:</w:t>
      </w:r>
    </w:p>
    <w:p w:rsidR="00000000" w:rsidRDefault="00910341">
      <w:pPr>
        <w:pStyle w:val="ConsPlusNormal"/>
        <w:ind w:firstLine="540"/>
        <w:jc w:val="both"/>
      </w:pPr>
      <w:r>
        <w:t>1) сведения о местоположении, границах и площади охотничьего угодья;</w:t>
      </w:r>
    </w:p>
    <w:p w:rsidR="00000000" w:rsidRDefault="00910341">
      <w:pPr>
        <w:pStyle w:val="ConsPlusNormal"/>
        <w:ind w:firstLine="540"/>
        <w:jc w:val="both"/>
      </w:pPr>
      <w:r>
        <w:t>2) сведения об охотничьих ресурсах в границах охотничьего угодья, о видах разрешенной охоты в его</w:t>
      </w:r>
      <w:r>
        <w:t xml:space="preserve">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000000" w:rsidRDefault="00910341">
      <w:pPr>
        <w:pStyle w:val="ConsPlusNormal"/>
        <w:ind w:firstLine="540"/>
        <w:jc w:val="both"/>
      </w:pPr>
      <w:r>
        <w:t>3) обязательства частного партнера обеспечивать проведение мероприятий по сохранению и воспроизводству охотничь</w:t>
      </w:r>
      <w:r>
        <w:t>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000000" w:rsidRDefault="00910341">
      <w:pPr>
        <w:pStyle w:val="ConsPlusNormal"/>
        <w:ind w:firstLine="540"/>
        <w:jc w:val="both"/>
      </w:pPr>
      <w:r>
        <w:t>4) обязательство публичного партнера предо</w:t>
      </w:r>
      <w:r>
        <w:t xml:space="preserve">ставить частному партнеру право пользования </w:t>
      </w:r>
      <w:r>
        <w:lastRenderedPageBreak/>
        <w:t>охотничьими ресурсами, в том числе право на их добычу.";</w:t>
      </w:r>
    </w:p>
    <w:p w:rsidR="00000000" w:rsidRDefault="00910341">
      <w:pPr>
        <w:pStyle w:val="ConsPlusNormal"/>
        <w:ind w:firstLine="540"/>
        <w:jc w:val="both"/>
      </w:pPr>
      <w:r>
        <w:t>г) часть 3 изложить в следующей редакции:</w:t>
      </w:r>
    </w:p>
    <w:p w:rsidR="00000000" w:rsidRDefault="00910341">
      <w:pPr>
        <w:pStyle w:val="ConsPlusNormal"/>
        <w:ind w:firstLine="540"/>
        <w:jc w:val="both"/>
      </w:pPr>
      <w:r>
        <w:t>"3. Соглашением может предусматриваться предоставление публичным партнером во владение и в пользование частного п</w:t>
      </w:r>
      <w:r>
        <w:t>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w:t>
      </w:r>
      <w:r>
        <w:t xml:space="preserve">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w:t>
      </w:r>
      <w:r>
        <w:t>.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w:t>
      </w:r>
      <w:r>
        <w:t>ого имущества, сведения о нем, в том числе его технико-экономические показатели, являются существенными условиями соглашения.";</w:t>
      </w:r>
    </w:p>
    <w:p w:rsidR="00000000" w:rsidRDefault="00910341">
      <w:pPr>
        <w:pStyle w:val="ConsPlusNormal"/>
        <w:ind w:firstLine="540"/>
        <w:jc w:val="both"/>
      </w:pPr>
      <w:r>
        <w:t>д) дополнить частью 4.1 следующего содержания:</w:t>
      </w:r>
    </w:p>
    <w:p w:rsidR="00000000" w:rsidRDefault="00910341">
      <w:pPr>
        <w:pStyle w:val="ConsPlusNormal"/>
        <w:ind w:firstLine="540"/>
        <w:jc w:val="both"/>
      </w:pPr>
      <w:r>
        <w:t>"4.1. В случае, если элементом соглашения является обеспечение публичным партнеро</w:t>
      </w:r>
      <w:r>
        <w:t>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w:t>
      </w:r>
      <w:r>
        <w:t>глашения для обеспечения такой эксплуатации.";</w:t>
      </w:r>
    </w:p>
    <w:p w:rsidR="00000000" w:rsidRDefault="00910341">
      <w:pPr>
        <w:pStyle w:val="ConsPlusNormal"/>
        <w:ind w:firstLine="540"/>
        <w:jc w:val="both"/>
      </w:pPr>
      <w:r>
        <w:t>е) дополнить частью 14 следующего содержания:</w:t>
      </w:r>
    </w:p>
    <w:p w:rsidR="00000000" w:rsidRDefault="00910341">
      <w:pPr>
        <w:pStyle w:val="ConsPlusNormal"/>
        <w:ind w:firstLine="540"/>
        <w:jc w:val="both"/>
      </w:pPr>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w:t>
      </w:r>
      <w:r>
        <w:t>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w:t>
      </w:r>
      <w:r>
        <w:t>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w:t>
      </w:r>
      <w:r>
        <w:t xml:space="preserve">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w:t>
      </w:r>
      <w:r>
        <w:t>ого имущества возмещению не подлежит.";</w:t>
      </w:r>
    </w:p>
    <w:p w:rsidR="00000000" w:rsidRDefault="00910341">
      <w:pPr>
        <w:pStyle w:val="ConsPlusNormal"/>
        <w:ind w:firstLine="540"/>
        <w:jc w:val="both"/>
      </w:pPr>
      <w:r>
        <w:t>10) в статье 21:</w:t>
      </w:r>
    </w:p>
    <w:p w:rsidR="00000000" w:rsidRDefault="00910341">
      <w:pPr>
        <w:pStyle w:val="ConsPlusNormal"/>
        <w:ind w:firstLine="540"/>
        <w:jc w:val="both"/>
      </w:pPr>
      <w:r>
        <w:t>а) пункт 3 части 1 изложить в следующей редакции:</w:t>
      </w:r>
    </w:p>
    <w:p w:rsidR="00000000" w:rsidRDefault="00910341">
      <w:pPr>
        <w:pStyle w:val="ConsPlusNormal"/>
        <w:ind w:firstLine="540"/>
        <w:jc w:val="both"/>
      </w:pPr>
      <w:r>
        <w:t>"3) требования, которые предъявляются к профессиональным, деловым качествам представивших заявки на участие в конкурсе лиц и в соответствии с которым</w:t>
      </w:r>
      <w:r>
        <w:t>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w:t>
      </w:r>
      <w:r>
        <w:t>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w:t>
      </w:r>
      <w:r>
        <w:t>ется только после заключения соглашения и выполнения необходимых для этого условий такого соглашения;";</w:t>
      </w:r>
    </w:p>
    <w:p w:rsidR="00000000" w:rsidRDefault="00910341">
      <w:pPr>
        <w:pStyle w:val="ConsPlusNormal"/>
        <w:ind w:firstLine="540"/>
        <w:jc w:val="both"/>
      </w:pPr>
      <w:r>
        <w:t>б) дополнить частью 7 следующего содержания:</w:t>
      </w:r>
    </w:p>
    <w:p w:rsidR="00000000" w:rsidRDefault="00910341">
      <w:pPr>
        <w:pStyle w:val="ConsPlusNormal"/>
        <w:ind w:firstLine="540"/>
        <w:jc w:val="both"/>
      </w:pPr>
      <w:r>
        <w:t>"7. Соответствие требованиям, предусмотренным пунктом 3 части 1 настоящей статьи, может быть подтверждено:</w:t>
      </w:r>
    </w:p>
    <w:p w:rsidR="00000000" w:rsidRDefault="00910341">
      <w:pPr>
        <w:pStyle w:val="ConsPlusNormal"/>
        <w:ind w:firstLine="540"/>
        <w:jc w:val="both"/>
      </w:pPr>
      <w:r>
        <w:t>1) лицом, представившим заявку на участие в конкурсе;</w:t>
      </w:r>
    </w:p>
    <w:p w:rsidR="00000000" w:rsidRDefault="00910341">
      <w:pPr>
        <w:pStyle w:val="ConsPlusNormal"/>
        <w:ind w:firstLine="540"/>
        <w:jc w:val="both"/>
      </w:pPr>
      <w:r>
        <w:t>2) лицом, прямо или косвенно владеющим не менее чем десятью процентами уставного капитала лица, представившего заявку на участие в конкурсе;</w:t>
      </w:r>
    </w:p>
    <w:p w:rsidR="00000000" w:rsidRDefault="00910341">
      <w:pPr>
        <w:pStyle w:val="ConsPlusNormal"/>
        <w:ind w:firstLine="540"/>
        <w:jc w:val="both"/>
      </w:pPr>
      <w:r>
        <w:t>3) лицом, не менее чем десять процентов уставного капитала ко</w:t>
      </w:r>
      <w:r>
        <w:t>торого находится в прямом или косвенном владении лица, указанного в пункте 2 настоящей части;</w:t>
      </w:r>
    </w:p>
    <w:p w:rsidR="00000000" w:rsidRDefault="00910341">
      <w:pPr>
        <w:pStyle w:val="ConsPlusNormal"/>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w:t>
      </w:r>
      <w:r>
        <w:t>ого партнера, предусмотренных соглашением.";</w:t>
      </w:r>
    </w:p>
    <w:p w:rsidR="00000000" w:rsidRDefault="00910341">
      <w:pPr>
        <w:pStyle w:val="ConsPlusNormal"/>
        <w:ind w:firstLine="540"/>
        <w:jc w:val="both"/>
      </w:pPr>
      <w:r>
        <w:t>11) часть 1 статьи 33 после слов "спортивно-технических сооружений" дополнить словами ", объектов охотничьей инфраструктуры";</w:t>
      </w:r>
    </w:p>
    <w:p w:rsidR="00000000" w:rsidRDefault="00910341">
      <w:pPr>
        <w:pStyle w:val="ConsPlusNormal"/>
        <w:ind w:firstLine="540"/>
        <w:jc w:val="both"/>
      </w:pPr>
      <w:r>
        <w:t>12) в статье 47:</w:t>
      </w:r>
    </w:p>
    <w:p w:rsidR="00000000" w:rsidRDefault="00910341">
      <w:pPr>
        <w:pStyle w:val="ConsPlusNormal"/>
        <w:ind w:firstLine="540"/>
        <w:jc w:val="both"/>
      </w:pPr>
      <w:r>
        <w:t xml:space="preserve">а) в части 1 слова "до 1 июля 2016 года" заменить словами "до 1 января 2025 года", слова "С 1 июля </w:t>
      </w:r>
      <w:r>
        <w:lastRenderedPageBreak/>
        <w:t>2016 года" заменить словами "С 1 января 2025 года";</w:t>
      </w:r>
    </w:p>
    <w:p w:rsidR="00000000" w:rsidRDefault="00910341">
      <w:pPr>
        <w:pStyle w:val="ConsPlusNormal"/>
        <w:ind w:firstLine="540"/>
        <w:jc w:val="both"/>
      </w:pPr>
      <w:r>
        <w:t>б) часть 2 дополнить предложением следующего содержания: "К соглашениям, заключенным после дня вступления</w:t>
      </w:r>
      <w:r>
        <w:t xml:space="preserve"> в силу настоящего Федерального закона, применяются положения настоящего Федерального закона.";</w:t>
      </w:r>
    </w:p>
    <w:p w:rsidR="00000000" w:rsidRDefault="00910341">
      <w:pPr>
        <w:pStyle w:val="ConsPlusNormal"/>
        <w:ind w:firstLine="540"/>
        <w:jc w:val="both"/>
      </w:pPr>
      <w:r>
        <w:t>в) часть 3 изложить в следующей редакции:</w:t>
      </w:r>
    </w:p>
    <w:p w:rsidR="00000000" w:rsidRDefault="00910341">
      <w:pPr>
        <w:pStyle w:val="ConsPlusNormal"/>
        <w:ind w:firstLine="540"/>
        <w:jc w:val="both"/>
      </w:pPr>
      <w:r>
        <w:t>"3. До осуществления в соответствии с частью 1 настоящей статьи изменений нормативных правовых актов субъектов Российс</w:t>
      </w:r>
      <w:r>
        <w:t xml:space="preserve">кой Федерации, муниципальных правовых актов в сфере государственно-частного партнерства к изменению условий указанных в части 2 настоящей статьи соглашений (в том числе условий о сроках действия соглашений) применяются положения нормативных правовых актов </w:t>
      </w:r>
      <w:r>
        <w:t>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000000" w:rsidRDefault="00910341">
      <w:pPr>
        <w:pStyle w:val="ConsPlusNormal"/>
        <w:jc w:val="both"/>
      </w:pPr>
    </w:p>
    <w:p w:rsidR="00000000" w:rsidRDefault="00910341">
      <w:pPr>
        <w:pStyle w:val="ConsPlusNormal"/>
        <w:ind w:firstLine="540"/>
        <w:jc w:val="both"/>
        <w:outlineLvl w:val="0"/>
      </w:pPr>
      <w:r>
        <w:t>Статья 16</w:t>
      </w:r>
    </w:p>
    <w:p w:rsidR="00000000" w:rsidRDefault="00910341">
      <w:pPr>
        <w:pStyle w:val="ConsPlusNormal"/>
        <w:jc w:val="both"/>
      </w:pPr>
    </w:p>
    <w:p w:rsidR="00000000" w:rsidRDefault="00910341">
      <w:pPr>
        <w:pStyle w:val="ConsPlusNormal"/>
        <w:ind w:firstLine="540"/>
        <w:jc w:val="both"/>
      </w:pPr>
      <w:r>
        <w:t>Внести в статью 23 Федерального закона от 29 декабря 2015 года N 391-ФЗ "О внесении изменений в</w:t>
      </w:r>
      <w:r>
        <w:t xml:space="preserve"> отдельные законодательные акты Российской Федерации" (Собрание законодательства Российской Федерации, 2016, N 1, ст. 11) следующие изменения:</w:t>
      </w:r>
    </w:p>
    <w:p w:rsidR="00000000" w:rsidRDefault="00910341">
      <w:pPr>
        <w:pStyle w:val="ConsPlusNormal"/>
        <w:ind w:firstLine="540"/>
        <w:jc w:val="both"/>
      </w:pPr>
      <w:r>
        <w:t>1) в части 5 слова "пункт 4" заменить словами "абзац третий подпункта "б" пункта 4";</w:t>
      </w:r>
    </w:p>
    <w:p w:rsidR="00000000" w:rsidRDefault="00910341">
      <w:pPr>
        <w:pStyle w:val="ConsPlusNormal"/>
        <w:ind w:firstLine="540"/>
        <w:jc w:val="both"/>
      </w:pPr>
      <w:r>
        <w:t>2) дополнить частями 5.1 и 5</w:t>
      </w:r>
      <w:r>
        <w:t>.2 следующего содержания:</w:t>
      </w:r>
    </w:p>
    <w:p w:rsidR="00000000" w:rsidRDefault="00910341">
      <w:pPr>
        <w:pStyle w:val="ConsPlusNormal"/>
        <w:ind w:firstLine="540"/>
        <w:jc w:val="both"/>
      </w:pPr>
      <w:r>
        <w:t>"5.1. Подпункт "а" и абзац второй подпункта "б" пункта 4 статьи 12 настоящего Федерального закона вступают в силу с 1 января 2019 года.</w:t>
      </w:r>
    </w:p>
    <w:p w:rsidR="00000000" w:rsidRDefault="00910341">
      <w:pPr>
        <w:pStyle w:val="ConsPlusNormal"/>
        <w:ind w:firstLine="540"/>
        <w:jc w:val="both"/>
      </w:pPr>
      <w:r>
        <w:t>5.2. Установленный пунктом 11 статьи 25.1 Федерального закона от 26 октября 2002 года N 127-ФЗ</w:t>
      </w:r>
      <w:r>
        <w:t xml:space="preserve"> "О несостоятельности (банкротстве)" (в редакции настоящего Федерального закона) предельный размер компенсационных выплат из компенсационных фондов саморегулируемых организаций арбитражных управляющих применяется в отношении компенсационных выплат, осущест</w:t>
      </w:r>
      <w:r>
        <w:t>вляемых в связи с причинением убытков вследствие действий и (или) бездействия, совершенных в делах о банкротстве, производство по которым возбуждено после 1 января 2019 года.";</w:t>
      </w:r>
    </w:p>
    <w:p w:rsidR="00000000" w:rsidRDefault="00910341">
      <w:pPr>
        <w:pStyle w:val="ConsPlusNormal"/>
        <w:ind w:firstLine="540"/>
        <w:jc w:val="both"/>
      </w:pPr>
      <w:r>
        <w:t>3) дополнить частью 18.1 следующего содержания:</w:t>
      </w:r>
    </w:p>
    <w:p w:rsidR="00000000" w:rsidRDefault="00910341">
      <w:pPr>
        <w:pStyle w:val="ConsPlusNormal"/>
        <w:ind w:firstLine="540"/>
        <w:jc w:val="both"/>
      </w:pPr>
      <w:r>
        <w:t>"18.1. Статья 189.91 Федерально</w:t>
      </w:r>
      <w:r>
        <w:t>го закона от 26 октября 2002 года N 127-ФЗ "О несостоятельности (банкротстве)" (в редакции настоящего Федерального закона) применяется к денежным средствам, внесенным на депозитный счет нотариуса в кредитной организации, в отношении которой возбуждено дело</w:t>
      </w:r>
      <w:r>
        <w:t xml:space="preserve"> о банкротстве после дня вступления в силу настоящего Федерального закона.".</w:t>
      </w:r>
    </w:p>
    <w:p w:rsidR="00000000" w:rsidRDefault="00910341">
      <w:pPr>
        <w:pStyle w:val="ConsPlusNormal"/>
        <w:jc w:val="both"/>
      </w:pPr>
    </w:p>
    <w:p w:rsidR="00000000" w:rsidRDefault="00910341">
      <w:pPr>
        <w:pStyle w:val="ConsPlusNormal"/>
        <w:ind w:firstLine="540"/>
        <w:jc w:val="both"/>
        <w:outlineLvl w:val="0"/>
      </w:pPr>
      <w:r>
        <w:t>Статья 17</w:t>
      </w:r>
    </w:p>
    <w:p w:rsidR="00000000" w:rsidRDefault="00910341">
      <w:pPr>
        <w:pStyle w:val="ConsPlusNormal"/>
        <w:jc w:val="both"/>
      </w:pPr>
    </w:p>
    <w:p w:rsidR="00000000" w:rsidRDefault="00910341">
      <w:pPr>
        <w:pStyle w:val="ConsPlusNormal"/>
        <w:ind w:firstLine="540"/>
        <w:jc w:val="both"/>
      </w:pPr>
      <w:r>
        <w:t>Признать утратившими силу:</w:t>
      </w:r>
    </w:p>
    <w:p w:rsidR="00000000" w:rsidRDefault="00910341">
      <w:pPr>
        <w:pStyle w:val="ConsPlusNormal"/>
        <w:ind w:firstLine="540"/>
        <w:jc w:val="both"/>
      </w:pPr>
      <w:r>
        <w:t>1) абзац двадцать третий пункта 99 статьи 1 Федерального закона от 30 декабря 2008 года N 296-ФЗ "О внесении изменений в Федеральный закон "</w:t>
      </w:r>
      <w:r>
        <w:t>О несостоятельности (банкротстве)" (Собрание законодательства Российской Федерации, 2009, N 1, ст. 4);</w:t>
      </w:r>
    </w:p>
    <w:p w:rsidR="00000000" w:rsidRDefault="00910341">
      <w:pPr>
        <w:pStyle w:val="ConsPlusNormal"/>
        <w:ind w:firstLine="540"/>
        <w:jc w:val="both"/>
      </w:pPr>
      <w:r>
        <w:t>2) абзац тринадцатый подпункта "а" пункта 3 статьи 1 Федерального закона от 21 июля 2014 года N 225-ФЗ "О внесении изменений в Федеральный закон "Об оцен</w:t>
      </w:r>
      <w:r>
        <w:t>очной деятельности в Российской Федерации" (Собрание законодательства Российской Федерации, 2014, N 30, ст. 4226).</w:t>
      </w:r>
    </w:p>
    <w:p w:rsidR="00000000" w:rsidRDefault="00910341">
      <w:pPr>
        <w:pStyle w:val="ConsPlusNormal"/>
        <w:jc w:val="both"/>
      </w:pPr>
    </w:p>
    <w:p w:rsidR="00000000" w:rsidRDefault="00910341">
      <w:pPr>
        <w:pStyle w:val="ConsPlusNormal"/>
        <w:ind w:firstLine="540"/>
        <w:jc w:val="both"/>
        <w:outlineLvl w:val="0"/>
      </w:pPr>
      <w:r>
        <w:t>Статья 18</w:t>
      </w:r>
    </w:p>
    <w:p w:rsidR="00000000" w:rsidRDefault="00910341">
      <w:pPr>
        <w:pStyle w:val="ConsPlusNormal"/>
        <w:jc w:val="both"/>
      </w:pPr>
    </w:p>
    <w:p w:rsidR="00000000" w:rsidRDefault="00910341">
      <w:pPr>
        <w:pStyle w:val="ConsPlusNormal"/>
        <w:ind w:firstLine="540"/>
        <w:jc w:val="both"/>
      </w:pPr>
      <w:r>
        <w:t>Приостановить действие статей 24.12 - 24.17 Федерального закона от 29 июля 1998 года N 135-ФЗ "Об оценочной деятельности в Россий</w:t>
      </w:r>
      <w:r>
        <w:t>ской Федерации" (Собрание законодательства Российской Федерации, 1998, N 31, ст. 3813; 2010, N 30, ст. 3998; 2011, N 1, ст. 43; N 49, ст. 7024; 2014, N 30, ст. 4226; 2016, N 23, ст. 3296) с учетом особенностей, предусмотренных настоящим Федеральным законом</w:t>
      </w:r>
      <w:r>
        <w:t>.</w:t>
      </w:r>
    </w:p>
    <w:p w:rsidR="00000000" w:rsidRDefault="00910341">
      <w:pPr>
        <w:pStyle w:val="ConsPlusNormal"/>
        <w:jc w:val="both"/>
      </w:pPr>
    </w:p>
    <w:p w:rsidR="00000000" w:rsidRDefault="00910341">
      <w:pPr>
        <w:pStyle w:val="ConsPlusNormal"/>
        <w:ind w:firstLine="540"/>
        <w:jc w:val="both"/>
        <w:outlineLvl w:val="0"/>
      </w:pPr>
      <w:r>
        <w:t>Статья 19</w:t>
      </w:r>
    </w:p>
    <w:p w:rsidR="00000000" w:rsidRDefault="00910341">
      <w:pPr>
        <w:pStyle w:val="ConsPlusNormal"/>
        <w:jc w:val="both"/>
      </w:pPr>
    </w:p>
    <w:p w:rsidR="00000000" w:rsidRDefault="00910341">
      <w:pPr>
        <w:pStyle w:val="ConsPlusNormal"/>
        <w:ind w:firstLine="540"/>
        <w:jc w:val="both"/>
      </w:pPr>
      <w:bookmarkStart w:id="13" w:name="Par342"/>
      <w:bookmarkEnd w:id="13"/>
      <w:r>
        <w:t>1. Установить, что высшим исполнительным органом государственной власти субъекта Российской Федерации может быть принято решение, что в отношении результатов государственной кадастро</w:t>
      </w:r>
      <w:r>
        <w:t>вой оценки, полученных в соответствии с Федеральным законом от 29 июля 1998 года N 135-ФЗ "Об оценочной деятельности в Российской Федерации", с 1 января 2017 года по 1 января 2020 года:</w:t>
      </w:r>
    </w:p>
    <w:p w:rsidR="00000000" w:rsidRDefault="00910341">
      <w:pPr>
        <w:pStyle w:val="ConsPlusNormal"/>
        <w:jc w:val="both"/>
      </w:pPr>
      <w:r>
        <w:t>(в ред. Федерального закона от 30.11.2016 N 401-ФЗ)</w:t>
      </w:r>
    </w:p>
    <w:p w:rsidR="00000000" w:rsidRDefault="00910341">
      <w:pPr>
        <w:pStyle w:val="ConsPlusNormal"/>
        <w:ind w:firstLine="540"/>
        <w:jc w:val="both"/>
      </w:pPr>
      <w:r>
        <w:lastRenderedPageBreak/>
        <w:t>1) в случаях, если</w:t>
      </w:r>
      <w:r>
        <w:t xml:space="preserve"> применение кадастровой стоимости предусмотрено нормативными правовыми актами Российской Федерации, применяется кадастровая стоимость объекта недвижимости, действующая на 1 января 2014 года или на 1 января года, в котором впервые начала действовать для цел</w:t>
      </w:r>
      <w:r>
        <w:t>ей налогообложения кадастровая стоимость, если на 1 января 2014 года кадастровая стоимость отсутствовала или не применялась для целей налогообложения, за исключением случаев, предусмотренных настоящей статьей;</w:t>
      </w:r>
    </w:p>
    <w:p w:rsidR="00000000" w:rsidRDefault="00910341">
      <w:pPr>
        <w:pStyle w:val="ConsPlusNormal"/>
        <w:ind w:firstLine="540"/>
        <w:jc w:val="both"/>
      </w:pPr>
      <w:r>
        <w:t>2) в случае, если кадастровая стоимость объект</w:t>
      </w:r>
      <w:r>
        <w:t>а недвижимости, определенная после 1 января 2014 года, меньше кадастровой стоимости этого объекта недвижимости, действующей на 1 января 2014 года или на 1 января года, в котором впервые начала действовать для целей налогообложения кадастровая стоимость, ес</w:t>
      </w:r>
      <w:r>
        <w:t>ли на 1 января 2014 года отсутствовала кадастровая стоимость или не применялась для целей налогообложения, применяется кадастровая стоимость объекта недвижимости, определенная после 1 января 2014 года или после 1 января года, в котором впервые начала дейст</w:t>
      </w:r>
      <w:r>
        <w:t>вовать кадастровая стоимость для целей налогообложения, если на 1 января 2014 года отсутствовала кадастровая стоимость или не применялась для целей налогообложения.</w:t>
      </w:r>
    </w:p>
    <w:p w:rsidR="00000000" w:rsidRDefault="00910341">
      <w:pPr>
        <w:pStyle w:val="ConsPlusNormal"/>
        <w:ind w:firstLine="540"/>
        <w:jc w:val="both"/>
      </w:pPr>
      <w:r>
        <w:t>2. При принятии высшим исполнительным органом государственной власти субъекта Российской Фе</w:t>
      </w:r>
      <w:r>
        <w:t xml:space="preserve">дерации решения, предусмотренного </w:t>
      </w:r>
      <w:hyperlink w:anchor="Par342" w:tooltip="1. Установить, что высшим исполнительным органом государственной власти субъекта Российской Федерации может быть принято решение, что в отношении результатов государственной кадастровой оценки, полученных в соответствии с Федеральным законом от 29 июля 1998 года N 135-ФЗ &quot;Об оценочной деятельности в Российской Федерации&quot;, с 1 января 2017 года по 1 января 2020 года:" w:history="1">
        <w:r>
          <w:rPr>
            <w:color w:val="0000FF"/>
          </w:rPr>
          <w:t>частью 1</w:t>
        </w:r>
      </w:hyperlink>
      <w:r>
        <w:t xml:space="preserve"> настоящей статьи, в случае, если после 1 января 2014 года определена ка</w:t>
      </w:r>
      <w:r>
        <w:t xml:space="preserve">дастровая стоимость объектов недвижимости в соответствии со статьей 24.19 Федерального закона от 29 июля 1998 года N 135-ФЗ "Об оценочной деятельности в Российской Федерации" без использования результатов государственной кадастровой оценки, действующих по </w:t>
      </w:r>
      <w:r>
        <w:t>состоянию на 1 января 2014 года или на 1 января года, в котором впервые начала действовать для целей налогообложения кадастровая стоимость, если на 1 января 2014 года отсутствовала кадастровая стоимость или не применялась для целей налогообложения, кадастр</w:t>
      </w:r>
      <w:r>
        <w:t>овая стоимость подлежит пересчету до 1 января 2017 года с использованием результатов государственной кадастровой оценки по состоянию на 1 января 2014 года или на 1 января года, в котором впервые начала действовать для целей налогообложения кадастровая стои</w:t>
      </w:r>
      <w:r>
        <w:t>мость, если на 1 января 2014 года отсутствовала кадастровая стоимость или не применялась для целей налогообложения.</w:t>
      </w:r>
    </w:p>
    <w:p w:rsidR="00000000" w:rsidRDefault="00910341">
      <w:pPr>
        <w:pStyle w:val="ConsPlusNormal"/>
        <w:jc w:val="both"/>
      </w:pPr>
      <w:r>
        <w:t>(в ред. Федерального закона от 30.11.2016 N 401-ФЗ)</w:t>
      </w:r>
    </w:p>
    <w:p w:rsidR="00000000" w:rsidRDefault="00910341">
      <w:pPr>
        <w:pStyle w:val="ConsPlusNormal"/>
        <w:ind w:firstLine="540"/>
        <w:jc w:val="both"/>
      </w:pPr>
      <w:r>
        <w:t>3. При принятии высшим исполнительным органом государственной власти субъекта Российской</w:t>
      </w:r>
      <w:r>
        <w:t xml:space="preserve"> Федерации решения, предусмотренного </w:t>
      </w:r>
      <w:hyperlink w:anchor="Par342" w:tooltip="1. Установить, что высшим исполнительным органом государственной власти субъекта Российской Федерации может быть принято решение, что в отношении результатов государственной кадастровой оценки, полученных в соответствии с Федеральным законом от 29 июля 1998 года N 135-ФЗ &quot;Об оценочной деятельности в Российской Федерации&quot;, с 1 января 2017 года по 1 января 2020 года:" w:history="1">
        <w:r>
          <w:rPr>
            <w:color w:val="0000FF"/>
          </w:rPr>
          <w:t>частью 1</w:t>
        </w:r>
      </w:hyperlink>
      <w:r>
        <w:t xml:space="preserve"> настоящей статьи, кадастровая стоимость, определяемая в соответствии</w:t>
      </w:r>
      <w:r>
        <w:t xml:space="preserve"> со статьей 24.19 Федерального закона от 29 июля 1998 года N 135-ФЗ "Об оценочной деятельности в Российской Федерации" после 1 января 2017 года, также определяется с использованием результатов государственной кадастровой оценки, действующих по состоянию на</w:t>
      </w:r>
      <w:r>
        <w:t xml:space="preserve"> 1 января 2014 года или на 1 января года, в котором впервые начала действовать для целей налогообложения кадастровая стоимость, если на 1 января 2014 года отсутствовала кадастровая стоимость или не применялась для целей налогообложения.</w:t>
      </w:r>
    </w:p>
    <w:p w:rsidR="00000000" w:rsidRDefault="00910341">
      <w:pPr>
        <w:pStyle w:val="ConsPlusNormal"/>
        <w:jc w:val="both"/>
      </w:pPr>
      <w:r>
        <w:t>(в ред. Федеральног</w:t>
      </w:r>
      <w:r>
        <w:t>о закона от 30.11.2016 N 401-ФЗ)</w:t>
      </w:r>
    </w:p>
    <w:p w:rsidR="00000000" w:rsidRDefault="00910341">
      <w:pPr>
        <w:pStyle w:val="ConsPlusNormal"/>
        <w:ind w:firstLine="540"/>
        <w:jc w:val="both"/>
      </w:pPr>
      <w:r>
        <w:t xml:space="preserve">4. Решение, предусмотренное </w:t>
      </w:r>
      <w:hyperlink w:anchor="Par342" w:tooltip="1. Установить, что высшим исполнительным органом государственной власти субъекта Российской Федерации может быть принято решение, что в отношении результатов государственной кадастровой оценки, полученных в соответствии с Федеральным законом от 29 июля 1998 года N 135-ФЗ &quot;Об оценочной деятельности в Российской Федерации&quot;, с 1 января 2017 года по 1 января 2020 года:" w:history="1">
        <w:r>
          <w:rPr>
            <w:color w:val="0000FF"/>
          </w:rPr>
          <w:t>частью 1</w:t>
        </w:r>
      </w:hyperlink>
      <w:r>
        <w:t xml:space="preserve"> настоящей статьи, может быть принято не позд</w:t>
      </w:r>
      <w:r>
        <w:t>нее 20 декабря 2016 года и должно быть направлено в федеральный орган исполнительной власти, осуществляющий государственный кадастровый учет и государственную регистрацию прав, не позднее трех дней с даты принятия соответствующего решения.</w:t>
      </w:r>
    </w:p>
    <w:p w:rsidR="00000000" w:rsidRDefault="00910341">
      <w:pPr>
        <w:pStyle w:val="ConsPlusNormal"/>
        <w:jc w:val="both"/>
      </w:pPr>
      <w:r>
        <w:t>(часть 4 введена</w:t>
      </w:r>
      <w:r>
        <w:t xml:space="preserve"> Федеральным законом от 30.11.2016 N 401-ФЗ)</w:t>
      </w:r>
    </w:p>
    <w:p w:rsidR="00000000" w:rsidRDefault="00910341">
      <w:pPr>
        <w:pStyle w:val="ConsPlusNormal"/>
        <w:jc w:val="both"/>
      </w:pPr>
    </w:p>
    <w:p w:rsidR="00000000" w:rsidRDefault="00910341">
      <w:pPr>
        <w:pStyle w:val="ConsPlusNormal"/>
        <w:ind w:firstLine="540"/>
        <w:jc w:val="both"/>
        <w:outlineLvl w:val="0"/>
      </w:pPr>
      <w:r>
        <w:t>Статья 20</w:t>
      </w:r>
    </w:p>
    <w:p w:rsidR="00000000" w:rsidRDefault="00910341">
      <w:pPr>
        <w:pStyle w:val="ConsPlusNormal"/>
        <w:jc w:val="both"/>
      </w:pPr>
    </w:p>
    <w:p w:rsidR="00000000" w:rsidRDefault="00910341">
      <w:pPr>
        <w:pStyle w:val="ConsPlusNormal"/>
        <w:ind w:firstLine="540"/>
        <w:jc w:val="both"/>
      </w:pPr>
      <w:r>
        <w:t>Установить, что в отношении договоров на проведение работ по определению кадастровой стоимости, заключенных до дня вступления в силу настоящего Федерального закона, подлежат применению статьи 24.15 и</w:t>
      </w:r>
      <w:r>
        <w:t xml:space="preserve"> 24.17 Федерального закона от 29 июля 1998 года N 135-ФЗ "Об оценочной деятельности в Российской Федерации" до исполнения соответствующих обязательств сторонами таких договоров.</w:t>
      </w:r>
    </w:p>
    <w:p w:rsidR="00000000" w:rsidRDefault="00910341">
      <w:pPr>
        <w:pStyle w:val="ConsPlusNormal"/>
        <w:jc w:val="both"/>
      </w:pPr>
    </w:p>
    <w:p w:rsidR="00000000" w:rsidRDefault="00910341">
      <w:pPr>
        <w:pStyle w:val="ConsPlusNormal"/>
        <w:ind w:firstLine="540"/>
        <w:jc w:val="both"/>
        <w:outlineLvl w:val="0"/>
      </w:pPr>
      <w:r>
        <w:t>Статья 21</w:t>
      </w:r>
    </w:p>
    <w:p w:rsidR="00000000" w:rsidRDefault="00910341">
      <w:pPr>
        <w:pStyle w:val="ConsPlusNormal"/>
        <w:jc w:val="both"/>
      </w:pPr>
    </w:p>
    <w:p w:rsidR="00000000" w:rsidRDefault="00910341">
      <w:pPr>
        <w:pStyle w:val="ConsPlusNormal"/>
        <w:ind w:firstLine="540"/>
        <w:jc w:val="both"/>
      </w:pPr>
      <w:r>
        <w:t>1. Настоящий Федеральный закон вступает в силу по истечении десяти</w:t>
      </w:r>
      <w:r>
        <w:t xml:space="preserve">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000000" w:rsidRDefault="00910341">
      <w:pPr>
        <w:pStyle w:val="ConsPlusNormal"/>
        <w:ind w:firstLine="540"/>
        <w:jc w:val="both"/>
      </w:pPr>
      <w:bookmarkStart w:id="14" w:name="Par360"/>
      <w:bookmarkEnd w:id="14"/>
      <w:r>
        <w:t xml:space="preserve">2. </w:t>
      </w:r>
      <w:hyperlink w:anchor="Par167" w:tooltip="Статья 5" w:history="1">
        <w:r>
          <w:rPr>
            <w:color w:val="0000FF"/>
          </w:rPr>
          <w:t>Статьи 5</w:t>
        </w:r>
      </w:hyperlink>
      <w:r>
        <w:t xml:space="preserve">, </w:t>
      </w:r>
      <w:hyperlink w:anchor="Par176" w:tooltip="Статья 6" w:history="1">
        <w:r>
          <w:rPr>
            <w:color w:val="0000FF"/>
          </w:rPr>
          <w:t>6</w:t>
        </w:r>
      </w:hyperlink>
      <w:r>
        <w:t xml:space="preserve">, </w:t>
      </w:r>
      <w:hyperlink w:anchor="Par238" w:tooltip="Статья 10" w:history="1">
        <w:r>
          <w:rPr>
            <w:color w:val="0000FF"/>
          </w:rPr>
          <w:t>10</w:t>
        </w:r>
      </w:hyperlink>
      <w:r>
        <w:t xml:space="preserve"> - </w:t>
      </w:r>
      <w:hyperlink w:anchor="Par248" w:tooltip="Статья 12" w:history="1">
        <w:r>
          <w:rPr>
            <w:color w:val="0000FF"/>
          </w:rPr>
          <w:t>12</w:t>
        </w:r>
      </w:hyperlink>
      <w:r>
        <w:t xml:space="preserve"> настоящего Федерального закона вступают в силу с 1 октября 2016 года.</w:t>
      </w:r>
    </w:p>
    <w:p w:rsidR="00000000" w:rsidRDefault="00910341">
      <w:pPr>
        <w:pStyle w:val="ConsPlusNormal"/>
        <w:ind w:firstLine="540"/>
        <w:jc w:val="both"/>
      </w:pPr>
      <w:bookmarkStart w:id="15" w:name="Par361"/>
      <w:bookmarkEnd w:id="15"/>
      <w:r>
        <w:t xml:space="preserve">3. </w:t>
      </w:r>
      <w:hyperlink w:anchor="Par40" w:tooltip="5) часть первую статьи 22.1 дополнить пунктами 12.11 и 12.12 следующего содержания:" w:history="1">
        <w:r>
          <w:rPr>
            <w:color w:val="0000FF"/>
          </w:rPr>
          <w:t>Пункты 5</w:t>
        </w:r>
      </w:hyperlink>
      <w:r>
        <w:t xml:space="preserve"> - </w:t>
      </w:r>
      <w:hyperlink w:anchor="Par53" w:tooltip="7) часть первую статьи 35 дополнить пунктами 31 и 32 следующего содержания:" w:history="1">
        <w:r>
          <w:rPr>
            <w:color w:val="0000FF"/>
          </w:rPr>
          <w:t>7</w:t>
        </w:r>
      </w:hyperlink>
      <w:r>
        <w:t xml:space="preserve">, </w:t>
      </w:r>
      <w:hyperlink w:anchor="Par84" w:tooltip="13) дополнить главой XX.4 следующего содержания:" w:history="1">
        <w:r>
          <w:rPr>
            <w:color w:val="0000FF"/>
          </w:rPr>
          <w:t>13 статьи 1</w:t>
        </w:r>
      </w:hyperlink>
      <w:r>
        <w:t xml:space="preserve">, </w:t>
      </w:r>
      <w:hyperlink w:anchor="Par121" w:tooltip="2) в статье 31.1:" w:history="1">
        <w:r>
          <w:rPr>
            <w:color w:val="0000FF"/>
          </w:rPr>
          <w:t>пункт 2 статьи 3</w:t>
        </w:r>
      </w:hyperlink>
      <w:r>
        <w:t xml:space="preserve"> и </w:t>
      </w:r>
      <w:hyperlink w:anchor="Par163" w:tooltip="6) статью 21.1 дополнить частью седьмой следующего содержания:" w:history="1">
        <w:r>
          <w:rPr>
            <w:color w:val="0000FF"/>
          </w:rPr>
          <w:t>пункт 6 статьи 4</w:t>
        </w:r>
      </w:hyperlink>
      <w:r>
        <w:t xml:space="preserve"> настоящего Федерального закона </w:t>
      </w:r>
      <w:r>
        <w:lastRenderedPageBreak/>
        <w:t>вступают в силу с 1 июля 2017 года.</w:t>
      </w:r>
    </w:p>
    <w:p w:rsidR="00000000" w:rsidRDefault="00910341">
      <w:pPr>
        <w:pStyle w:val="ConsPlusNormal"/>
        <w:ind w:firstLine="540"/>
        <w:jc w:val="both"/>
      </w:pPr>
      <w:bookmarkStart w:id="16" w:name="Par362"/>
      <w:bookmarkEnd w:id="16"/>
      <w:r>
        <w:t xml:space="preserve">4. </w:t>
      </w:r>
      <w:hyperlink w:anchor="Par60" w:tooltip="8) часть первую статьи 39 дополнить словами &quot;, а также Регламентом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и утверждаемым федеральным органом юстиции совместно с Федеральной нотариальной палатой&quot;;" w:history="1">
        <w:r>
          <w:rPr>
            <w:color w:val="0000FF"/>
          </w:rPr>
          <w:t>Пункт 8 статьи 1</w:t>
        </w:r>
      </w:hyperlink>
      <w:r>
        <w:t xml:space="preserve"> вступает в силу с 1 января 2018 года.</w:t>
      </w:r>
    </w:p>
    <w:p w:rsidR="00000000" w:rsidRDefault="00910341">
      <w:pPr>
        <w:pStyle w:val="ConsPlusNormal"/>
        <w:ind w:firstLine="540"/>
        <w:jc w:val="both"/>
      </w:pPr>
      <w:bookmarkStart w:id="17" w:name="Par363"/>
      <w:bookmarkEnd w:id="17"/>
      <w:r>
        <w:t xml:space="preserve">5. </w:t>
      </w:r>
      <w:hyperlink w:anchor="Par195" w:tooltip="Статья 7" w:history="1">
        <w:r>
          <w:rPr>
            <w:color w:val="0000FF"/>
          </w:rPr>
          <w:t>Статья 7</w:t>
        </w:r>
      </w:hyperlink>
      <w:r>
        <w:t xml:space="preserve"> настоящего Федерального закона вступает в силу по истечении ста вось</w:t>
      </w:r>
      <w:r>
        <w:t>мидесяти дней после дня официального опубликования настоящего Федерального закона.</w:t>
      </w:r>
    </w:p>
    <w:p w:rsidR="00000000" w:rsidRDefault="00910341">
      <w:pPr>
        <w:pStyle w:val="ConsPlusNormal"/>
        <w:ind w:firstLine="540"/>
        <w:jc w:val="both"/>
      </w:pPr>
      <w:bookmarkStart w:id="18" w:name="Par364"/>
      <w:bookmarkEnd w:id="18"/>
      <w:r>
        <w:t xml:space="preserve">6. </w:t>
      </w:r>
      <w:hyperlink w:anchor="Par222" w:tooltip="4) в абзаце первом пункта 2 статьи 24.1 слова &quot;три миллиона&quot; заменить словами &quot;десять миллионов&quot;;" w:history="1">
        <w:r>
          <w:rPr>
            <w:color w:val="0000FF"/>
          </w:rPr>
          <w:t>Пункт 4 статьи 8</w:t>
        </w:r>
      </w:hyperlink>
      <w:r>
        <w:t xml:space="preserve"> настоящего </w:t>
      </w:r>
      <w:r>
        <w:t>Федерального закона вступает в силу с 1 января 2017 года.</w:t>
      </w:r>
    </w:p>
    <w:p w:rsidR="00000000" w:rsidRDefault="00910341">
      <w:pPr>
        <w:pStyle w:val="ConsPlusNormal"/>
        <w:ind w:firstLine="540"/>
        <w:jc w:val="both"/>
      </w:pPr>
      <w:r>
        <w:t>7. Со дня вступления в силу настоящего Федерального закона государственные органы, органы местного самоуправления, суды, а также иные органы и организации обязаны принимать для подтверждения регистр</w:t>
      </w:r>
      <w:r>
        <w:t>ации прав на недвижимое имущество выписку из Единого государственного реестра прав на недвижимое имущество и сделок с ним наравне со свидетельством о государственной регистрации.</w:t>
      </w:r>
    </w:p>
    <w:p w:rsidR="00000000" w:rsidRDefault="00910341">
      <w:pPr>
        <w:pStyle w:val="ConsPlusNormal"/>
        <w:ind w:firstLine="540"/>
        <w:jc w:val="both"/>
      </w:pPr>
      <w:bookmarkStart w:id="19" w:name="Par366"/>
      <w:bookmarkEnd w:id="19"/>
      <w:r>
        <w:t>8. В случае, если объектом соглашения является имущество, указанн</w:t>
      </w:r>
      <w:r>
        <w:t>ое в пункте 17 части 1 статьи 7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w:t>
      </w:r>
      <w:r>
        <w:t>лее - Федеральный закон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редакции настоящего Федерального закона), и инициатором п</w:t>
      </w:r>
      <w:r>
        <w:t>роекта согласно части 2 статьи 8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редакции настоящего Федеральн</w:t>
      </w:r>
      <w:r>
        <w:t>ого закона) является лицо, с которым до 1 июля 2017 года заключено в соответствии с законодательством Российской Федерации охотхозяйственное соглашение в отношении указанного имущества (далее - инициатор проекта), для заключения соглашения с инициатором пр</w:t>
      </w:r>
      <w:r>
        <w:t xml:space="preserve">оекта не требуется размещение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соответствии со статьей </w:t>
      </w:r>
      <w:r>
        <w:t>9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Заключение соглашения в отношении указанного объекта осуществл</w:t>
      </w:r>
      <w:r>
        <w:t>яется в порядке, предусмотренном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без проведения конкурса.</w:t>
      </w:r>
    </w:p>
    <w:p w:rsidR="00000000" w:rsidRDefault="00910341">
      <w:pPr>
        <w:pStyle w:val="ConsPlusNormal"/>
        <w:ind w:firstLine="540"/>
        <w:jc w:val="both"/>
      </w:pPr>
      <w:bookmarkStart w:id="20" w:name="Par367"/>
      <w:bookmarkEnd w:id="20"/>
      <w:r>
        <w:t xml:space="preserve">9. Соглашение с инициатором проекта в соответствии с </w:t>
      </w:r>
      <w:hyperlink w:anchor="Par366" w:tooltip="8. В случае, если объектом соглашения является имущество, указанное в пункте 17 части 1 статьи 7 Федерального закона от 13 июля 2015 года N 224-ФЗ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далее - Федеральный закон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 w:history="1">
        <w:r>
          <w:rPr>
            <w:color w:val="0000FF"/>
          </w:rPr>
          <w:t>частью 8</w:t>
        </w:r>
      </w:hyperlink>
      <w:r>
        <w:t xml:space="preserve"> настоящей статьи может быть заключено в отношении части территории охотничьего угодья, определенной охотхозяйственным соглашением. При этом соглашение в отн</w:t>
      </w:r>
      <w:r>
        <w:t>ошении иных объектов, указанных в пункте 17 части 1 статьи 7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р</w:t>
      </w:r>
      <w:r>
        <w:t>едакции настоящего Федерального закона), расположенных или планируемых к строительству на той части территории охотничьего угодья, которая не передается инициатору проекта в соответствии с соглашением, может быть заключено с иным лицом или иными лицами, со</w:t>
      </w:r>
      <w:r>
        <w:t>ответствующими требованиям, установленным частью 8 статьи 5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ре</w:t>
      </w:r>
      <w:r>
        <w:t>дакции настоящего Федерального закона) (далее - соинициатор или соинициаторы проекта). В указанном случае инициатор проекта наряду с предусмотренными частью 3 статьи 8 Федерального закона "О государственно-частном партнерстве, муниципально-частном партнерс</w:t>
      </w:r>
      <w:r>
        <w:t>тве в Российской Федерации и внесении изменений в отдельные законодательные акты Российской Федерации" (в редакции настоящего Федерального закона) сведениями указывает в предложении о реализации проекта:</w:t>
      </w:r>
    </w:p>
    <w:p w:rsidR="00000000" w:rsidRDefault="00910341">
      <w:pPr>
        <w:pStyle w:val="ConsPlusNormal"/>
        <w:ind w:firstLine="540"/>
        <w:jc w:val="both"/>
      </w:pPr>
      <w:r>
        <w:t>1) сведения о местоположении, границах и площади охо</w:t>
      </w:r>
      <w:r>
        <w:t>тничьего угодья, а также о части территории этого охотничьего угодья, на которой расположен или будет расположен объект соглашения и (или) которая необходима для осуществления деятельности, предусмотренной соглашением;</w:t>
      </w:r>
    </w:p>
    <w:p w:rsidR="00000000" w:rsidRDefault="00910341">
      <w:pPr>
        <w:pStyle w:val="ConsPlusNormal"/>
        <w:ind w:firstLine="540"/>
        <w:jc w:val="both"/>
      </w:pPr>
      <w:r>
        <w:t>2) сведения о соинициаторе или соиниц</w:t>
      </w:r>
      <w:r>
        <w:t>иаторах проекта (при наличии) с приложением предложения (предложений) о реализации проекта, подписанного и подготовленного соинициатором или соинициаторами проекта по форме, установленной частью 4 статьи 8 Федерального закона "О государственно-частном парт</w:t>
      </w:r>
      <w:r>
        <w:t>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00000" w:rsidRDefault="00910341">
      <w:pPr>
        <w:pStyle w:val="ConsPlusNormal"/>
        <w:ind w:firstLine="540"/>
        <w:jc w:val="both"/>
      </w:pPr>
      <w:r>
        <w:t>10. Публичный партнер рассматривает предложения о реализации проекта, поступившие от инициатора проекта и соинициа</w:t>
      </w:r>
      <w:r>
        <w:t xml:space="preserve">тора или соинициаторов проекта, в порядке, предусмотренном частями 5 - 9 статьи 8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w:t>
      </w:r>
      <w:r>
        <w:lastRenderedPageBreak/>
        <w:t>Росси</w:t>
      </w:r>
      <w:r>
        <w:t>йской Федерации". В случае получения положительного заключения уполномоченного органа и принятия решения о реализации проекта в порядке, предусмотренном статьями 9 и 10 Федерального закона "О государственно-частном партнерстве, муниципально-частном партнер</w:t>
      </w:r>
      <w:r>
        <w:t>стве в Российской Федерации и внесении изменений в отдельные законодательные акты Российской Федерации" (в редакции настоящего Федерального закона), публичный партнер заключает соглашение с инициатором проекта или соглашения с инициатором проекта и соиници</w:t>
      </w:r>
      <w:r>
        <w:t>атором или соинициаторами проекта без проведения конкурса.</w:t>
      </w:r>
    </w:p>
    <w:p w:rsidR="00000000" w:rsidRDefault="00910341">
      <w:pPr>
        <w:pStyle w:val="ConsPlusNormal"/>
        <w:ind w:firstLine="540"/>
        <w:jc w:val="both"/>
      </w:pPr>
      <w:r>
        <w:t>11. Часть территории охотничьего угодья, на которой расположен или будет расположен объект соглашения, должна быть единым неделимым участком соответствующего охотничьего угодья.</w:t>
      </w:r>
    </w:p>
    <w:p w:rsidR="00000000" w:rsidRDefault="00910341">
      <w:pPr>
        <w:pStyle w:val="ConsPlusNormal"/>
        <w:ind w:firstLine="540"/>
        <w:jc w:val="both"/>
      </w:pPr>
      <w:r>
        <w:t>12. Для целей заклю</w:t>
      </w:r>
      <w:r>
        <w:t>чения соглашения в отношении имущества, предусмотренного пунктом 17 части 1 статьи 7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w:t>
      </w:r>
      <w:r>
        <w:t>ссийской Федерации" (в редакции настоящего Федерального закона), перечень объектов охотничьей инфраструктуры определяется сторонами такого соглашения с учетом требований Федерального закона "О государственно-частном партнерстве, муниципально-частном партне</w:t>
      </w:r>
      <w:r>
        <w:t>рстве в Российской Федерации и внесении изменений в отдельные законодательные акты Российской Федерации" (в редакции настоящего Федерального закона).</w:t>
      </w:r>
    </w:p>
    <w:p w:rsidR="00000000" w:rsidRDefault="00910341">
      <w:pPr>
        <w:pStyle w:val="ConsPlusNormal"/>
        <w:ind w:firstLine="540"/>
        <w:jc w:val="both"/>
      </w:pPr>
      <w:r>
        <w:t xml:space="preserve">13. В случае заключения соглашения или соглашений в соответствии с </w:t>
      </w:r>
      <w:hyperlink w:anchor="Par366" w:tooltip="8. В случае, если объектом соглашения является имущество, указанное в пункте 17 части 1 статьи 7 Федерального закона от 13 июля 2015 года N 224-ФЗ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далее - Федеральный закон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 w:history="1">
        <w:r>
          <w:rPr>
            <w:color w:val="0000FF"/>
          </w:rPr>
          <w:t>частями 8</w:t>
        </w:r>
      </w:hyperlink>
      <w:r>
        <w:t xml:space="preserve"> и </w:t>
      </w:r>
      <w:hyperlink w:anchor="Par367" w:tooltip="9. Соглашение с инициатором проекта в соответствии с частью 8 настоящей статьи может быть заключено в отношении части территории охотничьего угодья, определенной охотхозяйственным соглашением. При этом соглашение в отношении иных объектов, указанных в пункте 17 части 1 статьи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в редакции настоящего Федерального зак..." w:history="1">
        <w:r>
          <w:rPr>
            <w:color w:val="0000FF"/>
          </w:rPr>
          <w:t>9</w:t>
        </w:r>
      </w:hyperlink>
      <w:r>
        <w:t xml:space="preserve"> настоящей статьи соглашение или соглашения должны удовлетворять следующим требованиям:</w:t>
      </w:r>
    </w:p>
    <w:p w:rsidR="00000000" w:rsidRDefault="00910341">
      <w:pPr>
        <w:pStyle w:val="ConsPlusNormal"/>
        <w:ind w:firstLine="540"/>
        <w:jc w:val="both"/>
      </w:pPr>
      <w:r>
        <w:t>1) содержать все существенные условия соглашения, установленные частями 2 и 2.1 статьи 12 Федерального закона "О государственно-час</w:t>
      </w:r>
      <w:r>
        <w:t>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редакции настоящего Федерального закона), в том числе обязанность частного партнера по созданию объекта</w:t>
      </w:r>
      <w:r>
        <w:t xml:space="preserve"> соглашения и осуществлению эксплуатации и (или) технического обслуживания такого объекта;</w:t>
      </w:r>
    </w:p>
    <w:p w:rsidR="00000000" w:rsidRDefault="00910341">
      <w:pPr>
        <w:pStyle w:val="ConsPlusNormal"/>
        <w:ind w:firstLine="540"/>
        <w:jc w:val="both"/>
      </w:pPr>
      <w:r>
        <w:t>2) заключаться на срок, указанный в решении или решениях о реализации проекта, но не менее чем на три года.</w:t>
      </w:r>
    </w:p>
    <w:p w:rsidR="00000000" w:rsidRDefault="00910341">
      <w:pPr>
        <w:pStyle w:val="ConsPlusNormal"/>
        <w:ind w:firstLine="540"/>
        <w:jc w:val="both"/>
      </w:pPr>
      <w:r>
        <w:t>14. В случае, если объектом соглашения является имущество</w:t>
      </w:r>
      <w:r>
        <w:t>, указанное в пункте 17 части 1 статьи 7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редакции настоящего Ф</w:t>
      </w:r>
      <w:r>
        <w:t>едерального закона), частный партнер осуществляет виды деятельности в сфере охотничьего хозяйства в соответствии с законодательством Российской Федерации в области охоты и сохранения охотничьих ресурсов, в том числе обладает правами и несет обязанности юри</w:t>
      </w:r>
      <w:r>
        <w:t>дических лиц, заключивших охотхозяйственные соглашения, вне зависимости от наличия у инициатора проекта действующего охотхозяйственного соглашения.</w:t>
      </w:r>
    </w:p>
    <w:p w:rsidR="00000000" w:rsidRDefault="00910341">
      <w:pPr>
        <w:pStyle w:val="ConsPlusNormal"/>
        <w:ind w:firstLine="540"/>
        <w:jc w:val="both"/>
      </w:pPr>
      <w:r>
        <w:t xml:space="preserve">15. В случае заключения соглашения или соглашений в соответствии с </w:t>
      </w:r>
      <w:hyperlink w:anchor="Par366" w:tooltip="8. В случае, если объектом соглашения является имущество, указанное в пункте 17 части 1 статьи 7 Федерального закона от 13 июля 2015 года N 224-ФЗ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далее - Федеральный закон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 w:history="1">
        <w:r>
          <w:rPr>
            <w:color w:val="0000FF"/>
          </w:rPr>
          <w:t>частями 8</w:t>
        </w:r>
      </w:hyperlink>
      <w:r>
        <w:t xml:space="preserve"> и </w:t>
      </w:r>
      <w:hyperlink w:anchor="Par367" w:tooltip="9. Соглашение с инициатором проекта в соответствии с частью 8 настоящей статьи может быть заключено в отношении части территории охотничьего угодья, определенной охотхозяйственным соглашением. При этом соглашение в отношении иных объектов, указанных в пункте 17 части 1 статьи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в редакции настоящего Федерального зак..." w:history="1">
        <w:r>
          <w:rPr>
            <w:color w:val="0000FF"/>
          </w:rPr>
          <w:t>9</w:t>
        </w:r>
      </w:hyperlink>
      <w:r>
        <w:t xml:space="preserve"> настоящей статьи охотхозяйственное соглашение прекращается.</w:t>
      </w:r>
    </w:p>
    <w:p w:rsidR="00000000" w:rsidRDefault="00910341">
      <w:pPr>
        <w:pStyle w:val="ConsPlusNormal"/>
        <w:ind w:firstLine="540"/>
        <w:jc w:val="both"/>
      </w:pPr>
      <w:r>
        <w:t xml:space="preserve">16. Положения пункта 2 статьи 24.1 Федерального закона от 26 октября 2002 года N 127-ФЗ "О несостоятельности (банкротстве)" (в редакции настоящего Федерального </w:t>
      </w:r>
      <w:r>
        <w:t>закона) применяются по отношению к договорам обязательного страхования ответственности арбитражного управляющего, действие которых начинается после 1 января 2017 года.</w:t>
      </w:r>
    </w:p>
    <w:p w:rsidR="00000000" w:rsidRDefault="00910341">
      <w:pPr>
        <w:pStyle w:val="ConsPlusNormal"/>
        <w:ind w:firstLine="540"/>
        <w:jc w:val="both"/>
      </w:pPr>
      <w:r>
        <w:t xml:space="preserve">17. Положения абзаца одиннадцатого пункта 2 статьи 37 Федерального закона от 26 октября </w:t>
      </w:r>
      <w:r>
        <w:t xml:space="preserve">2002 года N 127-ФЗ "О несостоятельности (банкротстве)" (в редакции настоящего Федерального закона) применяются по отношению к арбитражным управляющим, в отношении которых решение о приеме в члены саморегулируемой организации принято после дня вступления в </w:t>
      </w:r>
      <w:r>
        <w:t>силу настоящего Федерального закона.</w:t>
      </w:r>
    </w:p>
    <w:p w:rsidR="00000000" w:rsidRDefault="00910341">
      <w:pPr>
        <w:pStyle w:val="ConsPlusNormal"/>
        <w:ind w:firstLine="540"/>
        <w:jc w:val="both"/>
      </w:pPr>
      <w:r>
        <w:t>18. Положения абзаца второго пункта 4 статьи 213.7 Федерального закона от 26 октября 2002 года N 127-ФЗ "О несостоятельности (банкротстве)" (в редакции настоящего Федерального закона) применяются по отношению к сведения</w:t>
      </w:r>
      <w:r>
        <w:t>м, внесение которых в Единый федеральный реестр сведений о банкротстве осуществляется с 1 августа 2016 года.</w:t>
      </w:r>
    </w:p>
    <w:p w:rsidR="00000000" w:rsidRDefault="00910341">
      <w:pPr>
        <w:pStyle w:val="ConsPlusNormal"/>
        <w:ind w:firstLine="540"/>
        <w:jc w:val="both"/>
      </w:pPr>
      <w:r>
        <w:t>19. К делам о банкротстве, производство по которым возбуждено до дня вступления в силу настоящего Федерального закона, до момента завершения процед</w:t>
      </w:r>
      <w:r>
        <w:t>уры, применяемой в деле о банкротстве (наблюдения, финансового оздоровления, внешнего управления, конкурсного производства или мирового соглашения) и введенной до дня вступления в силу настоящего Федерального закона, применяются положения Федерального зако</w:t>
      </w:r>
      <w:r>
        <w:t>на от 26 октября 2002 года N 127-ФЗ "О несостоятельности (банкротстве)" без учета изменений, внесенных настоящим Федеральным законом.</w:t>
      </w:r>
    </w:p>
    <w:p w:rsidR="00000000" w:rsidRDefault="00910341">
      <w:pPr>
        <w:pStyle w:val="ConsPlusNormal"/>
        <w:ind w:firstLine="540"/>
        <w:jc w:val="both"/>
      </w:pPr>
      <w:r>
        <w:t>20. С момента завершения процедуры, применяемой в деле о банкротстве и введенной до дня вступления в силу настоящего Федер</w:t>
      </w:r>
      <w:r>
        <w:t xml:space="preserve">ального закона, положения Федерального закона от 26 октября 2002 </w:t>
      </w:r>
      <w:r>
        <w:lastRenderedPageBreak/>
        <w:t>года N 127-ФЗ "О несостоятельности (банкротстве)" (в редакции настоящего Федерального закона) применяются к правоотношениям, возникшим с момента завершения соответствующей процедуры, применяе</w:t>
      </w:r>
      <w:r>
        <w:t>мой в деле о банкротстве, независимо от даты принятия указанного дела о банкротстве к производству. Дальнейшее рассмотрение дела о банкротстве осуществляется в соответствии с Федеральным законом от 26 октября 2002 года N 127-ФЗ "О несостоятельности (банкро</w:t>
      </w:r>
      <w:r>
        <w:t>тстве)" (в редакции настоящего Федерального закона).</w:t>
      </w:r>
    </w:p>
    <w:p w:rsidR="00000000" w:rsidRDefault="00910341">
      <w:pPr>
        <w:pStyle w:val="ConsPlusNormal"/>
        <w:jc w:val="both"/>
      </w:pPr>
    </w:p>
    <w:p w:rsidR="00000000" w:rsidRDefault="00910341">
      <w:pPr>
        <w:pStyle w:val="ConsPlusNormal"/>
        <w:jc w:val="right"/>
      </w:pPr>
      <w:r>
        <w:t>Президент</w:t>
      </w:r>
    </w:p>
    <w:p w:rsidR="00000000" w:rsidRDefault="00910341">
      <w:pPr>
        <w:pStyle w:val="ConsPlusNormal"/>
        <w:jc w:val="right"/>
      </w:pPr>
      <w:r>
        <w:t>Российской Федерации</w:t>
      </w:r>
    </w:p>
    <w:p w:rsidR="00000000" w:rsidRDefault="00910341">
      <w:pPr>
        <w:pStyle w:val="ConsPlusNormal"/>
        <w:jc w:val="right"/>
      </w:pPr>
      <w:r>
        <w:t>В.ПУТИН</w:t>
      </w:r>
    </w:p>
    <w:p w:rsidR="00000000" w:rsidRDefault="00910341">
      <w:pPr>
        <w:pStyle w:val="ConsPlusNormal"/>
      </w:pPr>
      <w:r>
        <w:t>Москва, Кремль</w:t>
      </w:r>
    </w:p>
    <w:p w:rsidR="00000000" w:rsidRDefault="00910341">
      <w:pPr>
        <w:pStyle w:val="ConsPlusNormal"/>
      </w:pPr>
      <w:r>
        <w:t>3 июля 2016 года</w:t>
      </w:r>
    </w:p>
    <w:p w:rsidR="00000000" w:rsidRDefault="00910341">
      <w:pPr>
        <w:pStyle w:val="ConsPlusNormal"/>
      </w:pPr>
      <w:r>
        <w:t>N 360-ФЗ</w:t>
      </w:r>
    </w:p>
    <w:p w:rsidR="00000000" w:rsidRDefault="00910341">
      <w:pPr>
        <w:pStyle w:val="ConsPlusNormal"/>
        <w:jc w:val="both"/>
      </w:pPr>
    </w:p>
    <w:p w:rsidR="00000000" w:rsidRDefault="00910341">
      <w:pPr>
        <w:pStyle w:val="ConsPlusNormal"/>
        <w:jc w:val="both"/>
      </w:pPr>
    </w:p>
    <w:p w:rsidR="00910341" w:rsidRDefault="00910341">
      <w:pPr>
        <w:pStyle w:val="ConsPlusNormal"/>
        <w:pBdr>
          <w:top w:val="single" w:sz="6" w:space="0" w:color="auto"/>
        </w:pBdr>
        <w:spacing w:before="100" w:after="100"/>
        <w:jc w:val="both"/>
        <w:rPr>
          <w:sz w:val="2"/>
          <w:szCs w:val="2"/>
        </w:rPr>
      </w:pPr>
    </w:p>
    <w:sectPr w:rsidR="00910341">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341" w:rsidRDefault="00910341">
      <w:pPr>
        <w:spacing w:after="0" w:line="240" w:lineRule="auto"/>
      </w:pPr>
      <w:r>
        <w:separator/>
      </w:r>
    </w:p>
  </w:endnote>
  <w:endnote w:type="continuationSeparator" w:id="0">
    <w:p w:rsidR="00910341" w:rsidRDefault="00910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1034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1034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1034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10341">
          <w:pPr>
            <w:pStyle w:val="ConsPlusNormal"/>
            <w:jc w:val="right"/>
          </w:pPr>
          <w:r>
            <w:t xml:space="preserve">Страница </w:t>
          </w:r>
          <w:r>
            <w:fldChar w:fldCharType="begin"/>
          </w:r>
          <w:r>
            <w:instrText>\PAGE</w:instrText>
          </w:r>
          <w:r w:rsidR="009944EE">
            <w:fldChar w:fldCharType="separate"/>
          </w:r>
          <w:r w:rsidR="009944EE">
            <w:rPr>
              <w:noProof/>
            </w:rPr>
            <w:t>17</w:t>
          </w:r>
          <w:r>
            <w:fldChar w:fldCharType="end"/>
          </w:r>
          <w:r>
            <w:t xml:space="preserve"> из </w:t>
          </w:r>
          <w:r>
            <w:fldChar w:fldCharType="begin"/>
          </w:r>
          <w:r>
            <w:instrText>\NUMPAGES</w:instrText>
          </w:r>
          <w:r w:rsidR="009944EE">
            <w:fldChar w:fldCharType="separate"/>
          </w:r>
          <w:r w:rsidR="009944EE">
            <w:rPr>
              <w:noProof/>
            </w:rPr>
            <w:t>17</w:t>
          </w:r>
          <w:r>
            <w:fldChar w:fldCharType="end"/>
          </w:r>
        </w:p>
      </w:tc>
    </w:tr>
  </w:tbl>
  <w:p w:rsidR="00000000" w:rsidRDefault="0091034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341" w:rsidRDefault="00910341">
      <w:pPr>
        <w:spacing w:after="0" w:line="240" w:lineRule="auto"/>
      </w:pPr>
      <w:r>
        <w:separator/>
      </w:r>
    </w:p>
  </w:footnote>
  <w:footnote w:type="continuationSeparator" w:id="0">
    <w:p w:rsidR="00910341" w:rsidRDefault="00910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10341">
          <w:pPr>
            <w:pStyle w:val="ConsPlusNormal"/>
            <w:rPr>
              <w:sz w:val="16"/>
              <w:szCs w:val="16"/>
            </w:rPr>
          </w:pPr>
          <w:r>
            <w:rPr>
              <w:sz w:val="16"/>
              <w:szCs w:val="16"/>
            </w:rPr>
            <w:t>Фе</w:t>
          </w:r>
          <w:r>
            <w:rPr>
              <w:sz w:val="16"/>
              <w:szCs w:val="16"/>
            </w:rPr>
            <w:t>деральный закон от 03.07.2016 N 360-ФЗ</w:t>
          </w:r>
          <w:r>
            <w:rPr>
              <w:sz w:val="16"/>
              <w:szCs w:val="16"/>
            </w:rPr>
            <w:br/>
            <w:t>(ред. от 30.11.2016)</w:t>
          </w:r>
          <w:r>
            <w:rPr>
              <w:sz w:val="16"/>
              <w:szCs w:val="16"/>
            </w:rPr>
            <w:br/>
            <w:t>"О внесении изменений в отдельные законодательные акты Рос...</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10341">
          <w:pPr>
            <w:pStyle w:val="ConsPlusNormal"/>
            <w:jc w:val="center"/>
            <w:rPr>
              <w:sz w:val="24"/>
              <w:szCs w:val="24"/>
            </w:rPr>
          </w:pPr>
        </w:p>
        <w:p w:rsidR="00000000" w:rsidRDefault="0091034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1034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09.04.2017</w:t>
          </w:r>
        </w:p>
      </w:tc>
    </w:tr>
  </w:tbl>
  <w:p w:rsidR="00000000" w:rsidRDefault="00910341">
    <w:pPr>
      <w:pStyle w:val="ConsPlusNormal"/>
      <w:pBdr>
        <w:bottom w:val="single" w:sz="12" w:space="0" w:color="auto"/>
      </w:pBdr>
      <w:jc w:val="center"/>
      <w:rPr>
        <w:sz w:val="2"/>
        <w:szCs w:val="2"/>
      </w:rPr>
    </w:pPr>
  </w:p>
  <w:p w:rsidR="00000000" w:rsidRDefault="0091034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EE"/>
    <w:rsid w:val="00910341"/>
    <w:rsid w:val="00994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1C07E7-5922-4BB9-A168-451AE3BE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9813</Words>
  <Characters>55938</Characters>
  <Application>Microsoft Office Word</Application>
  <DocSecurity>2</DocSecurity>
  <Lines>466</Lines>
  <Paragraphs>131</Paragraphs>
  <ScaleCrop>false</ScaleCrop>
  <Company>КонсультантПлюс Версия 4016.00.30</Company>
  <LinksUpToDate>false</LinksUpToDate>
  <CharactersWithSpaces>65620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03.07.2016 N 360-ФЗ(ред. от 30.11.2016)"О внесении изменений в отдельные законодательные акты Российской Федерации"</dc:title>
  <dc:subject/>
  <dc:creator>user</dc:creator>
  <cp:keywords/>
  <dc:description/>
  <cp:lastModifiedBy>user</cp:lastModifiedBy>
  <cp:revision>2</cp:revision>
  <dcterms:created xsi:type="dcterms:W3CDTF">2017-04-09T08:06:00Z</dcterms:created>
  <dcterms:modified xsi:type="dcterms:W3CDTF">2017-04-09T08:06:00Z</dcterms:modified>
</cp:coreProperties>
</file>